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0BD2" w:rsidRPr="00BA402B" w:rsidRDefault="006F0BD2" w:rsidP="006F0BD2">
      <w:pPr>
        <w:ind w:left="1038"/>
        <w:jc w:val="right"/>
        <w:rPr>
          <w:sz w:val="28"/>
        </w:rPr>
      </w:pPr>
    </w:p>
    <w:p w:rsidR="00552665" w:rsidRPr="00552665" w:rsidRDefault="00552665" w:rsidP="00552665">
      <w:pPr>
        <w:tabs>
          <w:tab w:val="left" w:pos="9781"/>
        </w:tabs>
        <w:autoSpaceDE/>
        <w:autoSpaceDN/>
        <w:adjustRightInd/>
        <w:ind w:left="1038" w:right="-59"/>
        <w:jc w:val="right"/>
        <w:rPr>
          <w:szCs w:val="22"/>
        </w:rPr>
      </w:pPr>
      <w:r w:rsidRPr="00552665">
        <w:rPr>
          <w:szCs w:val="22"/>
        </w:rPr>
        <w:t xml:space="preserve">Приложение № </w:t>
      </w:r>
      <w:r>
        <w:rPr>
          <w:szCs w:val="22"/>
        </w:rPr>
        <w:t>1</w:t>
      </w:r>
    </w:p>
    <w:p w:rsidR="00552665" w:rsidRPr="00552665" w:rsidRDefault="00552665" w:rsidP="003E67F1">
      <w:pPr>
        <w:tabs>
          <w:tab w:val="left" w:pos="9781"/>
        </w:tabs>
        <w:autoSpaceDE/>
        <w:autoSpaceDN/>
        <w:adjustRightInd/>
        <w:ind w:right="-59"/>
        <w:jc w:val="right"/>
        <w:rPr>
          <w:szCs w:val="22"/>
        </w:rPr>
      </w:pPr>
      <w:r w:rsidRPr="00552665">
        <w:rPr>
          <w:szCs w:val="22"/>
        </w:rPr>
        <w:t>к Порядку действий при возникновении пожара и ЧС</w:t>
      </w:r>
    </w:p>
    <w:p w:rsidR="006F0BD2" w:rsidRPr="00BA402B" w:rsidRDefault="006F0BD2" w:rsidP="006F0BD2">
      <w:pPr>
        <w:tabs>
          <w:tab w:val="left" w:pos="9781"/>
        </w:tabs>
        <w:ind w:left="1038" w:right="-59"/>
        <w:jc w:val="right"/>
      </w:pPr>
    </w:p>
    <w:p w:rsidR="006F0BD2" w:rsidRPr="00BA402B" w:rsidRDefault="006F0BD2" w:rsidP="006F0BD2">
      <w:pPr>
        <w:spacing w:before="80" w:line="280" w:lineRule="exact"/>
        <w:ind w:left="1040" w:right="820"/>
        <w:jc w:val="center"/>
        <w:rPr>
          <w:rFonts w:ascii="Arial" w:hAnsi="Arial"/>
          <w:b/>
        </w:rPr>
      </w:pPr>
    </w:p>
    <w:p w:rsidR="006F0BD2" w:rsidRPr="00BA402B" w:rsidRDefault="006F0BD2" w:rsidP="006F0BD2">
      <w:pPr>
        <w:shd w:val="clear" w:color="auto" w:fill="FFFFFF"/>
        <w:ind w:left="2837"/>
        <w:rPr>
          <w:b/>
          <w:bCs/>
          <w:spacing w:val="166"/>
          <w:sz w:val="36"/>
          <w:szCs w:val="36"/>
        </w:rPr>
      </w:pPr>
    </w:p>
    <w:p w:rsidR="006F0BD2" w:rsidRPr="0074214F" w:rsidRDefault="006F0BD2" w:rsidP="006F0BD2">
      <w:pPr>
        <w:shd w:val="clear" w:color="auto" w:fill="FFFFFF"/>
        <w:ind w:left="2837"/>
        <w:rPr>
          <w:b/>
          <w:bCs/>
          <w:spacing w:val="166"/>
          <w:sz w:val="52"/>
          <w:szCs w:val="36"/>
        </w:rPr>
      </w:pPr>
    </w:p>
    <w:p w:rsidR="006F0BD2" w:rsidRPr="00BA402B" w:rsidRDefault="006F0BD2" w:rsidP="006F0BD2">
      <w:pPr>
        <w:shd w:val="clear" w:color="auto" w:fill="FFFFFF"/>
        <w:ind w:left="2837"/>
        <w:rPr>
          <w:b/>
          <w:bCs/>
          <w:spacing w:val="166"/>
          <w:sz w:val="36"/>
          <w:szCs w:val="36"/>
        </w:rPr>
      </w:pPr>
    </w:p>
    <w:p w:rsidR="006F0BD2" w:rsidRPr="00F306B9" w:rsidRDefault="006F0BD2" w:rsidP="006F0BD2">
      <w:pPr>
        <w:shd w:val="clear" w:color="auto" w:fill="FFFFFF"/>
        <w:ind w:left="2837"/>
        <w:rPr>
          <w:b/>
          <w:bCs/>
          <w:spacing w:val="166"/>
          <w:sz w:val="44"/>
          <w:szCs w:val="36"/>
        </w:rPr>
      </w:pPr>
    </w:p>
    <w:p w:rsidR="006F0BD2" w:rsidRDefault="006F0BD2" w:rsidP="006F0BD2">
      <w:pPr>
        <w:shd w:val="clear" w:color="auto" w:fill="FFFFFF"/>
        <w:ind w:left="2837"/>
        <w:rPr>
          <w:b/>
          <w:bCs/>
          <w:spacing w:val="166"/>
          <w:sz w:val="36"/>
          <w:szCs w:val="36"/>
        </w:rPr>
      </w:pPr>
    </w:p>
    <w:p w:rsidR="006F0BD2" w:rsidRDefault="006F0BD2" w:rsidP="006F0BD2">
      <w:pPr>
        <w:shd w:val="clear" w:color="auto" w:fill="FFFFFF"/>
        <w:ind w:left="2837"/>
        <w:rPr>
          <w:b/>
          <w:bCs/>
          <w:spacing w:val="166"/>
          <w:sz w:val="36"/>
          <w:szCs w:val="36"/>
        </w:rPr>
      </w:pPr>
    </w:p>
    <w:p w:rsidR="00440B2E" w:rsidRDefault="00440B2E" w:rsidP="006F0BD2">
      <w:pPr>
        <w:shd w:val="clear" w:color="auto" w:fill="FFFFFF"/>
        <w:ind w:left="2837"/>
        <w:rPr>
          <w:b/>
          <w:bCs/>
          <w:spacing w:val="166"/>
          <w:sz w:val="36"/>
          <w:szCs w:val="36"/>
        </w:rPr>
      </w:pPr>
    </w:p>
    <w:p w:rsidR="00440B2E" w:rsidRDefault="00440B2E" w:rsidP="006F0BD2">
      <w:pPr>
        <w:shd w:val="clear" w:color="auto" w:fill="FFFFFF"/>
        <w:ind w:left="2837"/>
        <w:rPr>
          <w:b/>
          <w:bCs/>
          <w:spacing w:val="166"/>
          <w:sz w:val="36"/>
          <w:szCs w:val="36"/>
        </w:rPr>
      </w:pPr>
    </w:p>
    <w:p w:rsidR="00440B2E" w:rsidRDefault="00440B2E" w:rsidP="006F0BD2">
      <w:pPr>
        <w:shd w:val="clear" w:color="auto" w:fill="FFFFFF"/>
        <w:ind w:left="2837"/>
        <w:rPr>
          <w:b/>
          <w:bCs/>
          <w:spacing w:val="166"/>
          <w:sz w:val="36"/>
          <w:szCs w:val="36"/>
        </w:rPr>
      </w:pPr>
    </w:p>
    <w:p w:rsidR="00440B2E" w:rsidRPr="00BA402B" w:rsidRDefault="00440B2E" w:rsidP="006F0BD2">
      <w:pPr>
        <w:shd w:val="clear" w:color="auto" w:fill="FFFFFF"/>
        <w:ind w:left="2837"/>
        <w:rPr>
          <w:b/>
          <w:bCs/>
          <w:spacing w:val="166"/>
          <w:sz w:val="36"/>
          <w:szCs w:val="36"/>
        </w:rPr>
      </w:pPr>
    </w:p>
    <w:p w:rsidR="006F0BD2" w:rsidRPr="00BA402B" w:rsidRDefault="006F0BD2" w:rsidP="006F0BD2">
      <w:pPr>
        <w:rPr>
          <w:szCs w:val="20"/>
        </w:rPr>
      </w:pPr>
    </w:p>
    <w:p w:rsidR="00A17FDB" w:rsidRPr="002859A4" w:rsidRDefault="00A17FDB" w:rsidP="003E67F1">
      <w:pPr>
        <w:ind w:right="83"/>
        <w:jc w:val="center"/>
        <w:rPr>
          <w:b/>
          <w:bCs/>
          <w:sz w:val="72"/>
          <w:szCs w:val="64"/>
        </w:rPr>
      </w:pPr>
      <w:r w:rsidRPr="002859A4">
        <w:rPr>
          <w:b/>
          <w:bCs/>
          <w:sz w:val="72"/>
          <w:szCs w:val="64"/>
        </w:rPr>
        <w:t xml:space="preserve">ПРАВИЛА </w:t>
      </w:r>
    </w:p>
    <w:p w:rsidR="006F0BD2" w:rsidRPr="002859A4" w:rsidRDefault="00A17FDB" w:rsidP="003E67F1">
      <w:pPr>
        <w:ind w:right="83"/>
        <w:jc w:val="center"/>
        <w:rPr>
          <w:b/>
          <w:bCs/>
          <w:sz w:val="76"/>
          <w:szCs w:val="76"/>
        </w:rPr>
      </w:pPr>
      <w:r w:rsidRPr="002859A4">
        <w:rPr>
          <w:b/>
          <w:bCs/>
          <w:sz w:val="76"/>
          <w:szCs w:val="76"/>
        </w:rPr>
        <w:t>п</w:t>
      </w:r>
      <w:r w:rsidR="006F0BD2" w:rsidRPr="002859A4">
        <w:rPr>
          <w:b/>
          <w:bCs/>
          <w:sz w:val="76"/>
          <w:szCs w:val="76"/>
        </w:rPr>
        <w:t>о</w:t>
      </w:r>
      <w:r w:rsidRPr="002859A4">
        <w:rPr>
          <w:b/>
          <w:bCs/>
          <w:sz w:val="76"/>
          <w:szCs w:val="76"/>
        </w:rPr>
        <w:t xml:space="preserve">ведения </w:t>
      </w:r>
      <w:r w:rsidR="006F0BD2" w:rsidRPr="002859A4">
        <w:rPr>
          <w:b/>
          <w:bCs/>
          <w:sz w:val="76"/>
          <w:szCs w:val="76"/>
        </w:rPr>
        <w:t>при пожаре</w:t>
      </w:r>
    </w:p>
    <w:p w:rsidR="006F0BD2" w:rsidRPr="006F0BD2" w:rsidRDefault="006F0BD2" w:rsidP="006F0BD2">
      <w:pPr>
        <w:ind w:right="83" w:firstLine="284"/>
        <w:jc w:val="center"/>
        <w:rPr>
          <w:b/>
          <w:bCs/>
          <w:sz w:val="48"/>
          <w:szCs w:val="28"/>
        </w:rPr>
      </w:pPr>
    </w:p>
    <w:p w:rsidR="006F0BD2" w:rsidRDefault="006F0BD2" w:rsidP="006F0BD2">
      <w:pPr>
        <w:rPr>
          <w:szCs w:val="20"/>
        </w:rPr>
      </w:pPr>
    </w:p>
    <w:p w:rsidR="008B2A81" w:rsidRDefault="008B2A81" w:rsidP="006F0BD2">
      <w:pPr>
        <w:rPr>
          <w:szCs w:val="20"/>
        </w:rPr>
      </w:pPr>
    </w:p>
    <w:p w:rsidR="008B2A81" w:rsidRPr="00BA402B" w:rsidRDefault="008B2A81" w:rsidP="006F0BD2">
      <w:pPr>
        <w:rPr>
          <w:szCs w:val="20"/>
        </w:rPr>
      </w:pPr>
    </w:p>
    <w:p w:rsidR="008B2A81" w:rsidRPr="008B2A81" w:rsidRDefault="006F0BD2" w:rsidP="008B2A81">
      <w:pPr>
        <w:jc w:val="right"/>
        <w:rPr>
          <w:i/>
          <w:szCs w:val="20"/>
        </w:rPr>
      </w:pPr>
      <w:r w:rsidRPr="00BA402B">
        <w:rPr>
          <w:szCs w:val="20"/>
        </w:rPr>
        <w:tab/>
      </w:r>
      <w:r w:rsidRPr="00BA402B">
        <w:rPr>
          <w:szCs w:val="20"/>
        </w:rPr>
        <w:tab/>
      </w:r>
      <w:r w:rsidRPr="00BA402B">
        <w:rPr>
          <w:szCs w:val="20"/>
        </w:rPr>
        <w:tab/>
      </w:r>
      <w:r w:rsidRPr="00BA402B">
        <w:rPr>
          <w:szCs w:val="20"/>
        </w:rPr>
        <w:tab/>
      </w:r>
      <w:r w:rsidRPr="00BA402B">
        <w:rPr>
          <w:szCs w:val="20"/>
        </w:rPr>
        <w:tab/>
      </w:r>
      <w:r w:rsidRPr="00BA402B">
        <w:rPr>
          <w:szCs w:val="20"/>
        </w:rPr>
        <w:tab/>
      </w:r>
      <w:r w:rsidR="008B2A81" w:rsidRPr="008B2A81">
        <w:rPr>
          <w:i/>
          <w:szCs w:val="20"/>
        </w:rPr>
        <w:t xml:space="preserve">Настоящие правила поведения при пожаре </w:t>
      </w:r>
    </w:p>
    <w:p w:rsidR="006F0BD2" w:rsidRPr="00BA402B" w:rsidRDefault="008B2A81" w:rsidP="008B2A81">
      <w:pPr>
        <w:jc w:val="right"/>
        <w:rPr>
          <w:szCs w:val="20"/>
        </w:rPr>
      </w:pPr>
      <w:r w:rsidRPr="008B2A81">
        <w:rPr>
          <w:i/>
          <w:szCs w:val="20"/>
        </w:rPr>
        <w:t xml:space="preserve">носят </w:t>
      </w:r>
      <w:r w:rsidR="0078761C">
        <w:rPr>
          <w:i/>
          <w:szCs w:val="20"/>
        </w:rPr>
        <w:t xml:space="preserve">ознакомительный </w:t>
      </w:r>
      <w:r w:rsidRPr="008B2A81">
        <w:rPr>
          <w:i/>
          <w:szCs w:val="20"/>
        </w:rPr>
        <w:t>характер</w:t>
      </w:r>
    </w:p>
    <w:p w:rsidR="006F0BD2" w:rsidRPr="00BA402B" w:rsidRDefault="006F0BD2" w:rsidP="006F0BD2">
      <w:pPr>
        <w:rPr>
          <w:szCs w:val="20"/>
        </w:rPr>
      </w:pPr>
    </w:p>
    <w:p w:rsidR="006F0BD2" w:rsidRPr="006F0BD2" w:rsidRDefault="006F0BD2" w:rsidP="006F0BD2">
      <w:pPr>
        <w:rPr>
          <w:szCs w:val="20"/>
        </w:rPr>
      </w:pPr>
    </w:p>
    <w:p w:rsidR="006F0BD2" w:rsidRPr="00BA402B" w:rsidRDefault="006F0BD2" w:rsidP="006F0BD2">
      <w:pPr>
        <w:rPr>
          <w:szCs w:val="20"/>
        </w:rPr>
      </w:pPr>
    </w:p>
    <w:p w:rsidR="006F0BD2" w:rsidRPr="00BA402B" w:rsidRDefault="006F0BD2" w:rsidP="006F0BD2">
      <w:pPr>
        <w:rPr>
          <w:szCs w:val="20"/>
        </w:rPr>
      </w:pPr>
    </w:p>
    <w:p w:rsidR="006F0BD2" w:rsidRPr="00BA402B" w:rsidRDefault="006F0BD2" w:rsidP="006F0BD2">
      <w:pPr>
        <w:rPr>
          <w:szCs w:val="20"/>
        </w:rPr>
      </w:pPr>
    </w:p>
    <w:p w:rsidR="006F0BD2" w:rsidRPr="00BA402B" w:rsidRDefault="006F0BD2" w:rsidP="006F0BD2">
      <w:pPr>
        <w:rPr>
          <w:szCs w:val="20"/>
        </w:rPr>
      </w:pPr>
    </w:p>
    <w:p w:rsidR="006F0BD2" w:rsidRPr="00BA402B" w:rsidRDefault="006F0BD2" w:rsidP="006F0BD2">
      <w:pPr>
        <w:rPr>
          <w:szCs w:val="20"/>
        </w:rPr>
      </w:pPr>
    </w:p>
    <w:p w:rsidR="006F0BD2" w:rsidRPr="00BA402B" w:rsidRDefault="006F0BD2" w:rsidP="006F0BD2">
      <w:pPr>
        <w:rPr>
          <w:szCs w:val="20"/>
        </w:rPr>
      </w:pPr>
    </w:p>
    <w:p w:rsidR="00924136" w:rsidRDefault="006F0BD2" w:rsidP="006F0BD2">
      <w:pPr>
        <w:rPr>
          <w:szCs w:val="20"/>
        </w:rPr>
      </w:pPr>
      <w:r w:rsidRPr="00BA402B">
        <w:rPr>
          <w:szCs w:val="20"/>
        </w:rPr>
        <w:tab/>
      </w:r>
      <w:r w:rsidRPr="00BA402B">
        <w:rPr>
          <w:szCs w:val="20"/>
        </w:rPr>
        <w:tab/>
      </w:r>
      <w:r w:rsidRPr="00BA402B">
        <w:rPr>
          <w:szCs w:val="20"/>
        </w:rPr>
        <w:tab/>
      </w:r>
      <w:r w:rsidRPr="00BA402B">
        <w:rPr>
          <w:szCs w:val="20"/>
        </w:rPr>
        <w:tab/>
      </w:r>
      <w:r w:rsidRPr="00BA402B">
        <w:rPr>
          <w:szCs w:val="20"/>
        </w:rPr>
        <w:tab/>
      </w:r>
      <w:r w:rsidRPr="00BA402B">
        <w:rPr>
          <w:szCs w:val="20"/>
        </w:rPr>
        <w:tab/>
      </w:r>
    </w:p>
    <w:p w:rsidR="00AB278C" w:rsidRPr="00BA402B" w:rsidRDefault="00AB278C" w:rsidP="006F0BD2">
      <w:pPr>
        <w:rPr>
          <w:szCs w:val="20"/>
        </w:rPr>
      </w:pPr>
    </w:p>
    <w:p w:rsidR="006F0BD2" w:rsidRDefault="006F0BD2" w:rsidP="006F0BD2">
      <w:pPr>
        <w:rPr>
          <w:szCs w:val="20"/>
        </w:rPr>
      </w:pPr>
      <w:r w:rsidRPr="00BA402B">
        <w:rPr>
          <w:szCs w:val="20"/>
        </w:rPr>
        <w:tab/>
      </w:r>
    </w:p>
    <w:p w:rsidR="0074214F" w:rsidRDefault="0074214F" w:rsidP="006F0BD2">
      <w:pPr>
        <w:rPr>
          <w:szCs w:val="20"/>
        </w:rPr>
      </w:pPr>
    </w:p>
    <w:p w:rsidR="0074214F" w:rsidRPr="00BA402B" w:rsidRDefault="0074214F" w:rsidP="006F0BD2">
      <w:pPr>
        <w:rPr>
          <w:szCs w:val="20"/>
        </w:rPr>
      </w:pPr>
    </w:p>
    <w:p w:rsidR="006F0BD2" w:rsidRPr="00BA402B" w:rsidRDefault="006F0BD2" w:rsidP="006F0BD2">
      <w:pPr>
        <w:rPr>
          <w:szCs w:val="20"/>
        </w:rPr>
      </w:pPr>
    </w:p>
    <w:p w:rsidR="00BA376B" w:rsidRPr="00BA376B" w:rsidRDefault="00BA376B" w:rsidP="000944C7">
      <w:pPr>
        <w:numPr>
          <w:ilvl w:val="0"/>
          <w:numId w:val="24"/>
        </w:numPr>
        <w:spacing w:before="480" w:after="240"/>
        <w:ind w:left="142" w:hanging="142"/>
        <w:jc w:val="center"/>
        <w:rPr>
          <w:b/>
          <w:bCs/>
          <w:sz w:val="28"/>
          <w:szCs w:val="26"/>
        </w:rPr>
      </w:pPr>
    </w:p>
    <w:p w:rsidR="0028038B" w:rsidRPr="000944C7" w:rsidRDefault="000944C7" w:rsidP="000944C7">
      <w:pPr>
        <w:numPr>
          <w:ilvl w:val="0"/>
          <w:numId w:val="24"/>
        </w:numPr>
        <w:spacing w:before="480" w:after="240"/>
        <w:ind w:left="142" w:hanging="142"/>
        <w:jc w:val="center"/>
        <w:rPr>
          <w:rStyle w:val="FontStyle20"/>
          <w:sz w:val="28"/>
          <w:szCs w:val="26"/>
        </w:rPr>
      </w:pPr>
      <w:r w:rsidRPr="000944C7">
        <w:rPr>
          <w:rStyle w:val="FontStyle20"/>
          <w:sz w:val="28"/>
          <w:szCs w:val="26"/>
        </w:rPr>
        <w:lastRenderedPageBreak/>
        <w:t>ОБЩИЕ СВЕДЕНИЯ ПО ПОЖАРУ</w:t>
      </w:r>
    </w:p>
    <w:p w:rsidR="0028038B" w:rsidRDefault="006F0BD2" w:rsidP="00A27509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404A8" w:rsidRPr="007B2842">
        <w:rPr>
          <w:sz w:val="28"/>
          <w:szCs w:val="28"/>
        </w:rPr>
        <w:t>В общей схеме развития пожара различа</w:t>
      </w:r>
      <w:r w:rsidR="004640F1">
        <w:rPr>
          <w:sz w:val="28"/>
          <w:szCs w:val="28"/>
        </w:rPr>
        <w:t>ют</w:t>
      </w:r>
      <w:r w:rsidR="008404A8" w:rsidRPr="007B2842">
        <w:rPr>
          <w:sz w:val="28"/>
          <w:szCs w:val="28"/>
        </w:rPr>
        <w:t xml:space="preserve"> три основные фазы:</w:t>
      </w:r>
    </w:p>
    <w:p w:rsidR="0028038B" w:rsidRDefault="008404A8" w:rsidP="006F0BD2">
      <w:pPr>
        <w:numPr>
          <w:ilvl w:val="0"/>
          <w:numId w:val="25"/>
        </w:numPr>
        <w:spacing w:before="120"/>
        <w:ind w:left="714" w:hanging="357"/>
        <w:rPr>
          <w:sz w:val="28"/>
          <w:szCs w:val="28"/>
        </w:rPr>
      </w:pPr>
      <w:r w:rsidRPr="007B2842">
        <w:rPr>
          <w:sz w:val="28"/>
          <w:szCs w:val="28"/>
        </w:rPr>
        <w:t>начальная стадия (не более 10</w:t>
      </w:r>
      <w:r w:rsidR="007B2842">
        <w:rPr>
          <w:sz w:val="28"/>
          <w:szCs w:val="28"/>
        </w:rPr>
        <w:t xml:space="preserve"> минут);</w:t>
      </w:r>
    </w:p>
    <w:p w:rsidR="0028038B" w:rsidRDefault="008404A8" w:rsidP="006F0BD2">
      <w:pPr>
        <w:numPr>
          <w:ilvl w:val="0"/>
          <w:numId w:val="25"/>
        </w:numPr>
        <w:spacing w:before="120"/>
        <w:ind w:left="714" w:hanging="357"/>
        <w:rPr>
          <w:sz w:val="28"/>
          <w:szCs w:val="28"/>
        </w:rPr>
      </w:pPr>
      <w:r w:rsidRPr="007B2842">
        <w:rPr>
          <w:sz w:val="28"/>
          <w:szCs w:val="28"/>
        </w:rPr>
        <w:t>стадия объемного развития</w:t>
      </w:r>
      <w:r w:rsidR="007B2842">
        <w:rPr>
          <w:sz w:val="28"/>
          <w:szCs w:val="28"/>
        </w:rPr>
        <w:t xml:space="preserve"> пожара</w:t>
      </w:r>
      <w:r w:rsidR="00254F91">
        <w:rPr>
          <w:sz w:val="28"/>
          <w:szCs w:val="28"/>
        </w:rPr>
        <w:t xml:space="preserve"> (30-40 минут)</w:t>
      </w:r>
      <w:r w:rsidR="007B2842">
        <w:rPr>
          <w:sz w:val="28"/>
          <w:szCs w:val="28"/>
        </w:rPr>
        <w:t>;</w:t>
      </w:r>
    </w:p>
    <w:p w:rsidR="0028038B" w:rsidRDefault="008404A8" w:rsidP="006F0BD2">
      <w:pPr>
        <w:numPr>
          <w:ilvl w:val="0"/>
          <w:numId w:val="25"/>
        </w:numPr>
        <w:spacing w:before="120"/>
        <w:ind w:left="714" w:hanging="357"/>
        <w:rPr>
          <w:sz w:val="28"/>
          <w:szCs w:val="28"/>
        </w:rPr>
      </w:pPr>
      <w:r w:rsidRPr="007B2842">
        <w:rPr>
          <w:sz w:val="28"/>
          <w:szCs w:val="28"/>
        </w:rPr>
        <w:t>затухающая стадия пожара.</w:t>
      </w:r>
    </w:p>
    <w:p w:rsidR="0028038B" w:rsidRDefault="0028038B" w:rsidP="00A27509">
      <w:pPr>
        <w:rPr>
          <w:sz w:val="28"/>
          <w:szCs w:val="28"/>
        </w:rPr>
      </w:pPr>
    </w:p>
    <w:p w:rsidR="00DF357D" w:rsidRPr="006F0BD2" w:rsidRDefault="00A27509" w:rsidP="005915C0">
      <w:pPr>
        <w:spacing w:line="264" w:lineRule="auto"/>
        <w:ind w:firstLine="708"/>
        <w:jc w:val="both"/>
        <w:rPr>
          <w:sz w:val="28"/>
          <w:szCs w:val="28"/>
        </w:rPr>
      </w:pPr>
      <w:r w:rsidRPr="00954A76">
        <w:rPr>
          <w:b/>
          <w:sz w:val="28"/>
          <w:szCs w:val="28"/>
          <w:u w:val="single"/>
          <w:lang w:val="en-US"/>
        </w:rPr>
        <w:t>I</w:t>
      </w:r>
      <w:r w:rsidRPr="00954A76">
        <w:rPr>
          <w:b/>
          <w:sz w:val="28"/>
          <w:szCs w:val="28"/>
          <w:u w:val="single"/>
        </w:rPr>
        <w:t xml:space="preserve"> фаза пожара (10 минут)</w:t>
      </w:r>
      <w:r w:rsidRPr="006F0BD2">
        <w:rPr>
          <w:sz w:val="28"/>
          <w:szCs w:val="28"/>
        </w:rPr>
        <w:t xml:space="preserve"> </w:t>
      </w:r>
      <w:r w:rsidR="008404A8" w:rsidRPr="006F0BD2">
        <w:rPr>
          <w:sz w:val="28"/>
          <w:szCs w:val="28"/>
        </w:rPr>
        <w:t xml:space="preserve">- начальная стадия, включающая переход возгорания в пожар (1 - 3 минуты) и рост зоны горения (5 - 6 минут). В течение первой фазы происходит преимущественно линейное распространение огня вдоль горючего вещества или материала. Горение сопровождается обильным дымовыделением, что затрудняет определение места очага пожара. </w:t>
      </w:r>
    </w:p>
    <w:p w:rsidR="0028038B" w:rsidRPr="006F0BD2" w:rsidRDefault="008404A8" w:rsidP="005915C0">
      <w:pPr>
        <w:spacing w:line="264" w:lineRule="auto"/>
        <w:ind w:firstLine="708"/>
        <w:jc w:val="both"/>
        <w:rPr>
          <w:sz w:val="28"/>
          <w:szCs w:val="28"/>
        </w:rPr>
      </w:pPr>
      <w:r w:rsidRPr="006F0BD2">
        <w:rPr>
          <w:sz w:val="28"/>
          <w:szCs w:val="28"/>
        </w:rPr>
        <w:t>Приток воздуха в помещение сначала увеличивается, а затем медленно снижается.</w:t>
      </w:r>
    </w:p>
    <w:p w:rsidR="0028038B" w:rsidRDefault="0086557A" w:rsidP="005915C0">
      <w:pPr>
        <w:spacing w:line="264" w:lineRule="auto"/>
        <w:jc w:val="both"/>
      </w:pPr>
      <w:r w:rsidRPr="006F0BD2">
        <w:rPr>
          <w:b/>
          <w:sz w:val="28"/>
          <w:szCs w:val="28"/>
        </w:rPr>
        <w:t>ВНИМАНИЕ</w:t>
      </w:r>
      <w:r w:rsidRPr="00254F91">
        <w:rPr>
          <w:b/>
          <w:sz w:val="28"/>
          <w:szCs w:val="28"/>
        </w:rPr>
        <w:t>!</w:t>
      </w:r>
      <w:r w:rsidR="006F0BD2" w:rsidRPr="00254F91">
        <w:rPr>
          <w:b/>
          <w:sz w:val="28"/>
          <w:szCs w:val="28"/>
        </w:rPr>
        <w:t xml:space="preserve"> </w:t>
      </w:r>
      <w:r w:rsidR="008404A8" w:rsidRPr="00254F91">
        <w:rPr>
          <w:i/>
          <w:sz w:val="28"/>
          <w:szCs w:val="28"/>
        </w:rPr>
        <w:t>Очень важно в это время обеспечить изоляцию данного</w:t>
      </w:r>
      <w:r w:rsidR="006F0BD2" w:rsidRPr="00254F91">
        <w:rPr>
          <w:i/>
          <w:sz w:val="28"/>
          <w:szCs w:val="28"/>
        </w:rPr>
        <w:t xml:space="preserve"> </w:t>
      </w:r>
      <w:r w:rsidR="008404A8" w:rsidRPr="00254F91">
        <w:rPr>
          <w:i/>
          <w:sz w:val="28"/>
          <w:szCs w:val="28"/>
        </w:rPr>
        <w:t>помещения</w:t>
      </w:r>
      <w:r w:rsidR="00EA2E80" w:rsidRPr="00254F91">
        <w:rPr>
          <w:i/>
          <w:sz w:val="28"/>
          <w:szCs w:val="28"/>
        </w:rPr>
        <w:t xml:space="preserve"> </w:t>
      </w:r>
      <w:r w:rsidR="008404A8" w:rsidRPr="00254F91">
        <w:rPr>
          <w:i/>
          <w:sz w:val="28"/>
          <w:szCs w:val="28"/>
        </w:rPr>
        <w:t>от наружного воздуха</w:t>
      </w:r>
      <w:r w:rsidRPr="00254F91">
        <w:rPr>
          <w:i/>
          <w:sz w:val="28"/>
          <w:szCs w:val="28"/>
        </w:rPr>
        <w:t xml:space="preserve"> </w:t>
      </w:r>
      <w:r w:rsidR="008404A8" w:rsidRPr="00254F91">
        <w:rPr>
          <w:i/>
          <w:sz w:val="28"/>
          <w:szCs w:val="28"/>
        </w:rPr>
        <w:t>и вызвать</w:t>
      </w:r>
      <w:r w:rsidRPr="00254F91">
        <w:rPr>
          <w:i/>
          <w:sz w:val="28"/>
          <w:szCs w:val="28"/>
        </w:rPr>
        <w:t xml:space="preserve"> пожарную</w:t>
      </w:r>
      <w:r w:rsidR="006F0BD2" w:rsidRPr="00254F91">
        <w:rPr>
          <w:i/>
          <w:sz w:val="28"/>
          <w:szCs w:val="28"/>
        </w:rPr>
        <w:t xml:space="preserve"> ко</w:t>
      </w:r>
      <w:r w:rsidRPr="00254F91">
        <w:rPr>
          <w:i/>
          <w:sz w:val="28"/>
          <w:szCs w:val="28"/>
        </w:rPr>
        <w:t xml:space="preserve">манду </w:t>
      </w:r>
      <w:r w:rsidR="008404A8" w:rsidRPr="00254F91">
        <w:rPr>
          <w:i/>
          <w:sz w:val="28"/>
          <w:szCs w:val="28"/>
        </w:rPr>
        <w:t>при первых</w:t>
      </w:r>
      <w:r w:rsidR="00EA2E80" w:rsidRPr="00254F91">
        <w:rPr>
          <w:i/>
          <w:sz w:val="28"/>
          <w:szCs w:val="28"/>
        </w:rPr>
        <w:t xml:space="preserve"> </w:t>
      </w:r>
      <w:r w:rsidR="008404A8" w:rsidRPr="00254F91">
        <w:rPr>
          <w:i/>
          <w:sz w:val="28"/>
          <w:szCs w:val="28"/>
        </w:rPr>
        <w:t>признаках пожара (дым, пламя).</w:t>
      </w:r>
    </w:p>
    <w:p w:rsidR="00DF357D" w:rsidRDefault="008404A8" w:rsidP="005915C0">
      <w:pPr>
        <w:spacing w:line="264" w:lineRule="auto"/>
        <w:ind w:firstLine="708"/>
        <w:jc w:val="both"/>
        <w:rPr>
          <w:sz w:val="28"/>
          <w:szCs w:val="28"/>
        </w:rPr>
      </w:pPr>
      <w:r w:rsidRPr="00382316">
        <w:rPr>
          <w:sz w:val="28"/>
          <w:szCs w:val="28"/>
        </w:rPr>
        <w:t>Не рекомендуется открывать или вскрывать окна и двери в горящее</w:t>
      </w:r>
      <w:r w:rsidR="00174A15">
        <w:rPr>
          <w:sz w:val="28"/>
          <w:szCs w:val="28"/>
        </w:rPr>
        <w:t xml:space="preserve"> </w:t>
      </w:r>
      <w:r w:rsidRPr="00382316">
        <w:rPr>
          <w:sz w:val="28"/>
          <w:szCs w:val="28"/>
        </w:rPr>
        <w:t>помещение.</w:t>
      </w:r>
      <w:r w:rsidR="00382316">
        <w:rPr>
          <w:sz w:val="28"/>
          <w:szCs w:val="28"/>
        </w:rPr>
        <w:t xml:space="preserve"> </w:t>
      </w:r>
      <w:r w:rsidRPr="00382316">
        <w:rPr>
          <w:sz w:val="28"/>
          <w:szCs w:val="28"/>
        </w:rPr>
        <w:t xml:space="preserve">В некоторых случаях, при достаточном обеспечении герметичности помещения, наступает </w:t>
      </w:r>
      <w:r w:rsidR="006F0BD2">
        <w:rPr>
          <w:sz w:val="28"/>
          <w:szCs w:val="28"/>
          <w:u w:val="single"/>
        </w:rPr>
        <w:t>само-</w:t>
      </w:r>
      <w:r w:rsidR="006F0BD2" w:rsidRPr="006F0BD2">
        <w:rPr>
          <w:sz w:val="28"/>
          <w:szCs w:val="28"/>
          <w:u w:val="single"/>
        </w:rPr>
        <w:t>затухание</w:t>
      </w:r>
      <w:r w:rsidRPr="00382316">
        <w:rPr>
          <w:sz w:val="28"/>
          <w:szCs w:val="28"/>
        </w:rPr>
        <w:t xml:space="preserve"> пожара. </w:t>
      </w:r>
    </w:p>
    <w:p w:rsidR="0028038B" w:rsidRDefault="008404A8" w:rsidP="005915C0">
      <w:pPr>
        <w:spacing w:line="264" w:lineRule="auto"/>
        <w:ind w:firstLine="708"/>
        <w:jc w:val="both"/>
        <w:rPr>
          <w:sz w:val="28"/>
          <w:szCs w:val="28"/>
        </w:rPr>
      </w:pPr>
      <w:r w:rsidRPr="00382316">
        <w:rPr>
          <w:sz w:val="28"/>
          <w:szCs w:val="28"/>
        </w:rPr>
        <w:t>Если очаг пожара виден, обнаружен на этой стадии развития пожара, то существует возможность принять эффективные меры по тушению огня первичными средствами пожаротушения (огнетушители,</w:t>
      </w:r>
      <w:r w:rsidR="0086557A" w:rsidRPr="00382316">
        <w:rPr>
          <w:sz w:val="28"/>
          <w:szCs w:val="28"/>
        </w:rPr>
        <w:t xml:space="preserve"> </w:t>
      </w:r>
      <w:r w:rsidRPr="00382316">
        <w:rPr>
          <w:sz w:val="28"/>
          <w:szCs w:val="28"/>
        </w:rPr>
        <w:t>асбестовые полотна, грубошерстные ткани, бочки или емкости с водой) до прибытия пожарных подразделений.</w:t>
      </w:r>
    </w:p>
    <w:p w:rsidR="006F0BD2" w:rsidRDefault="006F0BD2" w:rsidP="005915C0">
      <w:pPr>
        <w:spacing w:line="264" w:lineRule="auto"/>
        <w:jc w:val="both"/>
        <w:rPr>
          <w:rFonts w:ascii="Arial" w:hAnsi="Arial" w:cs="Arial"/>
          <w:sz w:val="20"/>
          <w:szCs w:val="20"/>
        </w:rPr>
      </w:pPr>
    </w:p>
    <w:p w:rsidR="008404A8" w:rsidRPr="00754E18" w:rsidRDefault="008404A8" w:rsidP="00754E18">
      <w:pPr>
        <w:spacing w:before="120" w:after="120" w:line="264" w:lineRule="auto"/>
        <w:ind w:firstLine="709"/>
        <w:jc w:val="both"/>
        <w:rPr>
          <w:b/>
          <w:sz w:val="28"/>
          <w:szCs w:val="28"/>
          <w:u w:val="single"/>
        </w:rPr>
      </w:pPr>
      <w:r w:rsidRPr="00754E18">
        <w:rPr>
          <w:b/>
          <w:sz w:val="28"/>
          <w:szCs w:val="28"/>
          <w:u w:val="single"/>
        </w:rPr>
        <w:t>II</w:t>
      </w:r>
      <w:r w:rsidRPr="00954A76">
        <w:rPr>
          <w:b/>
          <w:sz w:val="28"/>
          <w:szCs w:val="28"/>
          <w:u w:val="single"/>
        </w:rPr>
        <w:t xml:space="preserve"> фаза пожара (30 - 40 минут)</w:t>
      </w:r>
      <w:r w:rsidRPr="00754E18">
        <w:rPr>
          <w:b/>
          <w:sz w:val="28"/>
          <w:szCs w:val="28"/>
          <w:u w:val="single"/>
        </w:rPr>
        <w:t xml:space="preserve"> - стадия объемного развития пожара.</w:t>
      </w:r>
    </w:p>
    <w:p w:rsidR="00DF357D" w:rsidRPr="00B638EE" w:rsidRDefault="008404A8" w:rsidP="005915C0">
      <w:pPr>
        <w:spacing w:line="264" w:lineRule="auto"/>
        <w:ind w:firstLine="708"/>
        <w:jc w:val="both"/>
        <w:rPr>
          <w:sz w:val="28"/>
          <w:szCs w:val="28"/>
        </w:rPr>
      </w:pPr>
      <w:r w:rsidRPr="00254F91">
        <w:rPr>
          <w:sz w:val="28"/>
          <w:szCs w:val="28"/>
        </w:rPr>
        <w:t>В течение второй фазы происходит бурный процесс, температура внутри помещения поднимается до 250 - 300 °</w:t>
      </w:r>
      <w:r w:rsidRPr="00254F91">
        <w:rPr>
          <w:sz w:val="28"/>
          <w:szCs w:val="28"/>
          <w:lang w:val="en-US"/>
        </w:rPr>
        <w:t>C</w:t>
      </w:r>
      <w:r w:rsidRPr="00254F91">
        <w:rPr>
          <w:sz w:val="28"/>
          <w:szCs w:val="28"/>
        </w:rPr>
        <w:t xml:space="preserve">. Начинается объемное развитие пожара, когда пламя заполняет весь объем помещения, и процесс распространения пламени происходит уже не поверхностно, а дистанционно, через воздушные разрывы. </w:t>
      </w:r>
      <w:r w:rsidRPr="00B638EE">
        <w:rPr>
          <w:sz w:val="28"/>
          <w:szCs w:val="28"/>
        </w:rPr>
        <w:t xml:space="preserve">Разрушение остекления - через 15 - 20 минут от начала пожара. </w:t>
      </w:r>
    </w:p>
    <w:p w:rsidR="008404A8" w:rsidRPr="00B638EE" w:rsidRDefault="008404A8" w:rsidP="005915C0">
      <w:pPr>
        <w:spacing w:line="264" w:lineRule="auto"/>
        <w:ind w:firstLine="708"/>
        <w:jc w:val="both"/>
        <w:rPr>
          <w:sz w:val="28"/>
          <w:szCs w:val="28"/>
        </w:rPr>
      </w:pPr>
      <w:r w:rsidRPr="00B638EE">
        <w:rPr>
          <w:sz w:val="28"/>
          <w:szCs w:val="28"/>
        </w:rPr>
        <w:t>Из-за разрушения остекления приток свежего воздуха резко увеличивает развитие пожара. Темп увеличения среднеобъемной температуры - до 50° в минуту. Температура внутри помещения повышается с 500 - 600 до 800 - 900 °</w:t>
      </w:r>
      <w:r w:rsidRPr="00254F91">
        <w:rPr>
          <w:sz w:val="28"/>
          <w:szCs w:val="28"/>
          <w:lang w:val="en-US"/>
        </w:rPr>
        <w:t>C</w:t>
      </w:r>
      <w:r w:rsidRPr="00B638EE">
        <w:rPr>
          <w:sz w:val="28"/>
          <w:szCs w:val="28"/>
        </w:rPr>
        <w:t>. Максимальная скорость выгорания - 10 - 12 минут. Стабилизация пожара происходит на 20 - 25 минуте</w:t>
      </w:r>
      <w:r w:rsidR="00DF357D" w:rsidRPr="00B638EE">
        <w:rPr>
          <w:sz w:val="28"/>
          <w:szCs w:val="28"/>
        </w:rPr>
        <w:t xml:space="preserve"> </w:t>
      </w:r>
      <w:r w:rsidRPr="00B638EE">
        <w:rPr>
          <w:sz w:val="28"/>
          <w:szCs w:val="28"/>
        </w:rPr>
        <w:t>от начала пожара и продолжается 20 - 30 минут.</w:t>
      </w:r>
    </w:p>
    <w:p w:rsidR="006F0BD2" w:rsidRDefault="006F0BD2" w:rsidP="005915C0">
      <w:pPr>
        <w:spacing w:line="264" w:lineRule="auto"/>
        <w:jc w:val="both"/>
      </w:pPr>
    </w:p>
    <w:p w:rsidR="0028038B" w:rsidRPr="00254F91" w:rsidRDefault="009C78C9" w:rsidP="005915C0">
      <w:pPr>
        <w:spacing w:line="264" w:lineRule="auto"/>
        <w:jc w:val="both"/>
        <w:rPr>
          <w:i/>
        </w:rPr>
      </w:pPr>
      <w:r w:rsidRPr="006F0BD2">
        <w:rPr>
          <w:b/>
          <w:sz w:val="28"/>
          <w:szCs w:val="28"/>
        </w:rPr>
        <w:t>ВНИМАНИЕ</w:t>
      </w:r>
      <w:r w:rsidRPr="00254F91">
        <w:rPr>
          <w:b/>
          <w:sz w:val="28"/>
          <w:szCs w:val="28"/>
        </w:rPr>
        <w:t>!</w:t>
      </w:r>
      <w:r w:rsidRPr="00254F91">
        <w:rPr>
          <w:b/>
          <w:i/>
          <w:sz w:val="28"/>
          <w:szCs w:val="28"/>
        </w:rPr>
        <w:t xml:space="preserve"> </w:t>
      </w:r>
      <w:r w:rsidR="008404A8" w:rsidRPr="00254F91">
        <w:rPr>
          <w:i/>
          <w:sz w:val="28"/>
          <w:szCs w:val="28"/>
        </w:rPr>
        <w:t>На этой стадии развития пожара попытки тушить огонь</w:t>
      </w:r>
      <w:r w:rsidR="006F0BD2" w:rsidRPr="00254F91">
        <w:rPr>
          <w:i/>
          <w:sz w:val="28"/>
          <w:szCs w:val="28"/>
        </w:rPr>
        <w:t xml:space="preserve"> </w:t>
      </w:r>
      <w:r w:rsidR="008404A8" w:rsidRPr="00254F91">
        <w:rPr>
          <w:i/>
          <w:sz w:val="28"/>
          <w:szCs w:val="28"/>
        </w:rPr>
        <w:t>первичными</w:t>
      </w:r>
      <w:r w:rsidRPr="00254F91">
        <w:rPr>
          <w:i/>
          <w:sz w:val="28"/>
          <w:szCs w:val="28"/>
        </w:rPr>
        <w:t xml:space="preserve"> </w:t>
      </w:r>
      <w:r w:rsidR="008404A8" w:rsidRPr="00254F91">
        <w:rPr>
          <w:i/>
          <w:sz w:val="28"/>
          <w:szCs w:val="28"/>
        </w:rPr>
        <w:t>средствами пожаротушения не только</w:t>
      </w:r>
      <w:r w:rsidR="006F0BD2" w:rsidRPr="00254F91">
        <w:rPr>
          <w:i/>
          <w:sz w:val="28"/>
          <w:szCs w:val="28"/>
        </w:rPr>
        <w:t xml:space="preserve"> б</w:t>
      </w:r>
      <w:r w:rsidR="008404A8" w:rsidRPr="00254F91">
        <w:rPr>
          <w:i/>
          <w:sz w:val="28"/>
          <w:szCs w:val="28"/>
        </w:rPr>
        <w:t>есполезны, но и приводят</w:t>
      </w:r>
      <w:r w:rsidRPr="00254F91">
        <w:rPr>
          <w:i/>
          <w:sz w:val="28"/>
          <w:szCs w:val="28"/>
        </w:rPr>
        <w:t xml:space="preserve"> </w:t>
      </w:r>
      <w:r w:rsidR="008404A8" w:rsidRPr="00254F91">
        <w:rPr>
          <w:i/>
          <w:sz w:val="28"/>
          <w:szCs w:val="28"/>
        </w:rPr>
        <w:t>к гибели добровольцев.</w:t>
      </w:r>
    </w:p>
    <w:p w:rsidR="0028038B" w:rsidRDefault="008404A8" w:rsidP="005915C0">
      <w:pPr>
        <w:spacing w:line="264" w:lineRule="auto"/>
        <w:ind w:firstLine="708"/>
        <w:jc w:val="both"/>
        <w:rPr>
          <w:sz w:val="28"/>
          <w:szCs w:val="28"/>
        </w:rPr>
      </w:pPr>
      <w:r w:rsidRPr="00AC08E4">
        <w:rPr>
          <w:sz w:val="28"/>
          <w:szCs w:val="28"/>
        </w:rPr>
        <w:t>Если очаг горения выявлен на стадии объемного развития пожара, то роль первичных средств пожаротушения сводится только</w:t>
      </w:r>
      <w:r w:rsidR="00DF357D" w:rsidRPr="00DF357D">
        <w:rPr>
          <w:sz w:val="28"/>
          <w:szCs w:val="28"/>
        </w:rPr>
        <w:t xml:space="preserve"> </w:t>
      </w:r>
      <w:r w:rsidRPr="00AC08E4">
        <w:rPr>
          <w:sz w:val="28"/>
          <w:szCs w:val="28"/>
        </w:rPr>
        <w:t>к тому, чтобы не допустить распространение огня по путям эвакуации и, тем самым, обеспечить беспрепятственное спасение людей.</w:t>
      </w:r>
    </w:p>
    <w:p w:rsidR="0028038B" w:rsidRPr="00954A76" w:rsidRDefault="008404A8" w:rsidP="005915C0">
      <w:pPr>
        <w:spacing w:line="264" w:lineRule="auto"/>
        <w:ind w:firstLine="708"/>
        <w:jc w:val="both"/>
        <w:rPr>
          <w:b/>
          <w:sz w:val="28"/>
          <w:szCs w:val="28"/>
        </w:rPr>
      </w:pPr>
      <w:r w:rsidRPr="00AC08E4">
        <w:rPr>
          <w:sz w:val="28"/>
          <w:szCs w:val="28"/>
        </w:rPr>
        <w:t>Для непосредственного тушения пожара, его локализации и недопущения распространения огня на новые площади до прибытия подразделений пожарной охраны возможно применение (при условии</w:t>
      </w:r>
      <w:r w:rsidR="0096404F" w:rsidRPr="00AC08E4">
        <w:rPr>
          <w:sz w:val="28"/>
          <w:szCs w:val="28"/>
        </w:rPr>
        <w:t xml:space="preserve"> гарантированного </w:t>
      </w:r>
      <w:r w:rsidRPr="00AC08E4">
        <w:rPr>
          <w:sz w:val="28"/>
          <w:szCs w:val="28"/>
        </w:rPr>
        <w:t xml:space="preserve">предварительного </w:t>
      </w:r>
      <w:r w:rsidR="00F3515B" w:rsidRPr="00AC08E4">
        <w:rPr>
          <w:sz w:val="28"/>
          <w:szCs w:val="28"/>
        </w:rPr>
        <w:t xml:space="preserve">обесточивания!) </w:t>
      </w:r>
      <w:r w:rsidRPr="00DF357D">
        <w:rPr>
          <w:b/>
          <w:sz w:val="28"/>
          <w:szCs w:val="28"/>
        </w:rPr>
        <w:t>воды из</w:t>
      </w:r>
      <w:r w:rsidR="00F3515B" w:rsidRPr="00DF357D">
        <w:rPr>
          <w:b/>
          <w:sz w:val="28"/>
          <w:szCs w:val="28"/>
        </w:rPr>
        <w:t xml:space="preserve"> </w:t>
      </w:r>
      <w:r w:rsidRPr="00DF357D">
        <w:rPr>
          <w:b/>
          <w:sz w:val="28"/>
          <w:szCs w:val="28"/>
        </w:rPr>
        <w:t>пожарных кранов внутреннего противопожарного водопровода.</w:t>
      </w:r>
    </w:p>
    <w:p w:rsidR="008404A8" w:rsidRPr="006F7301" w:rsidRDefault="008404A8" w:rsidP="00754E18">
      <w:pPr>
        <w:spacing w:before="120" w:after="120" w:line="264" w:lineRule="auto"/>
        <w:ind w:firstLine="709"/>
        <w:jc w:val="both"/>
        <w:rPr>
          <w:b/>
          <w:sz w:val="28"/>
          <w:szCs w:val="28"/>
          <w:u w:val="single"/>
        </w:rPr>
      </w:pPr>
      <w:r w:rsidRPr="006F7301">
        <w:rPr>
          <w:b/>
          <w:sz w:val="28"/>
          <w:szCs w:val="28"/>
          <w:u w:val="single"/>
        </w:rPr>
        <w:t xml:space="preserve">III фаза пожара - </w:t>
      </w:r>
      <w:r w:rsidRPr="00954A76">
        <w:rPr>
          <w:sz w:val="28"/>
          <w:szCs w:val="28"/>
          <w:u w:val="single"/>
        </w:rPr>
        <w:t>затухающая стадия пожара.</w:t>
      </w:r>
    </w:p>
    <w:p w:rsidR="00DF357D" w:rsidRDefault="008404A8" w:rsidP="005915C0">
      <w:pPr>
        <w:spacing w:line="264" w:lineRule="auto"/>
        <w:ind w:firstLine="708"/>
        <w:jc w:val="both"/>
        <w:rPr>
          <w:sz w:val="28"/>
          <w:szCs w:val="28"/>
        </w:rPr>
      </w:pPr>
      <w:r w:rsidRPr="006F7301">
        <w:rPr>
          <w:sz w:val="28"/>
          <w:szCs w:val="28"/>
        </w:rPr>
        <w:t xml:space="preserve">В течение третьей фазы происходит догорание в виде медленного тления, после чего через некоторое время (иногда весьма продолжительное) пожар догорает и прекращается. </w:t>
      </w:r>
    </w:p>
    <w:p w:rsidR="00954A76" w:rsidRDefault="008404A8" w:rsidP="005915C0">
      <w:pPr>
        <w:spacing w:line="264" w:lineRule="auto"/>
        <w:ind w:firstLine="708"/>
        <w:jc w:val="both"/>
        <w:rPr>
          <w:sz w:val="28"/>
          <w:szCs w:val="28"/>
        </w:rPr>
      </w:pPr>
      <w:r w:rsidRPr="006F7301">
        <w:rPr>
          <w:sz w:val="28"/>
          <w:szCs w:val="28"/>
        </w:rPr>
        <w:t>Однако, несмотря на затухающую стадию, пожар все равно требует принятия мер по его ликвидации, иначе, под воздействием внезапного порыва ветра или обрушения конструкции, пожар может разгореться</w:t>
      </w:r>
      <w:r w:rsidR="00DF357D" w:rsidRPr="00DF357D">
        <w:rPr>
          <w:sz w:val="28"/>
          <w:szCs w:val="28"/>
        </w:rPr>
        <w:t xml:space="preserve"> </w:t>
      </w:r>
      <w:r w:rsidRPr="006F7301">
        <w:rPr>
          <w:sz w:val="28"/>
          <w:szCs w:val="28"/>
        </w:rPr>
        <w:t>с новой силой и отрезать от путей эвакуации работников, потерявших ощущение опасности.</w:t>
      </w:r>
    </w:p>
    <w:p w:rsidR="0028038B" w:rsidRDefault="008404A8" w:rsidP="005915C0">
      <w:pPr>
        <w:spacing w:line="264" w:lineRule="auto"/>
        <w:ind w:firstLine="708"/>
        <w:jc w:val="both"/>
      </w:pPr>
      <w:r w:rsidRPr="006F7301">
        <w:rPr>
          <w:sz w:val="28"/>
          <w:szCs w:val="28"/>
        </w:rPr>
        <w:t>Обычно ликвидация пожара, прошедшего полную стадию объемного развития, требует тщательного пролива водой всех пора</w:t>
      </w:r>
      <w:r w:rsidR="0028038B">
        <w:rPr>
          <w:sz w:val="28"/>
          <w:szCs w:val="28"/>
        </w:rPr>
        <w:t>женных огнем площадей. При этом</w:t>
      </w:r>
      <w:r w:rsidRPr="006F7301">
        <w:rPr>
          <w:sz w:val="28"/>
          <w:szCs w:val="28"/>
        </w:rPr>
        <w:t xml:space="preserve"> для обнаружения горящих углей и очагов тления необходимо проводить частичную разборку конструкций, сдвигать с мест крупные обгоревшие предметы,</w:t>
      </w:r>
      <w:r w:rsidR="00DF357D" w:rsidRPr="00DF357D">
        <w:rPr>
          <w:sz w:val="28"/>
          <w:szCs w:val="28"/>
        </w:rPr>
        <w:t xml:space="preserve"> </w:t>
      </w:r>
      <w:r w:rsidRPr="006F7301">
        <w:rPr>
          <w:sz w:val="28"/>
          <w:szCs w:val="28"/>
        </w:rPr>
        <w:t>а также проверять стены, полы и потолки на ощупь: они должны быть холодными.</w:t>
      </w:r>
    </w:p>
    <w:p w:rsidR="00254F91" w:rsidRDefault="00254F91" w:rsidP="005915C0">
      <w:pPr>
        <w:spacing w:line="264" w:lineRule="auto"/>
        <w:jc w:val="both"/>
        <w:rPr>
          <w:b/>
          <w:sz w:val="28"/>
          <w:szCs w:val="28"/>
        </w:rPr>
      </w:pPr>
    </w:p>
    <w:p w:rsidR="0028038B" w:rsidRPr="00954A76" w:rsidRDefault="00840C36" w:rsidP="005915C0">
      <w:pPr>
        <w:spacing w:line="264" w:lineRule="auto"/>
        <w:jc w:val="both"/>
        <w:rPr>
          <w:u w:val="single"/>
        </w:rPr>
      </w:pPr>
      <w:r w:rsidRPr="00254F91">
        <w:rPr>
          <w:b/>
          <w:sz w:val="28"/>
          <w:szCs w:val="28"/>
        </w:rPr>
        <w:t>ВНИМАНИЕ!</w:t>
      </w:r>
      <w:r w:rsidRPr="006F7301">
        <w:rPr>
          <w:sz w:val="28"/>
          <w:szCs w:val="28"/>
        </w:rPr>
        <w:t xml:space="preserve"> </w:t>
      </w:r>
      <w:r w:rsidR="008404A8" w:rsidRPr="00254F91">
        <w:rPr>
          <w:i/>
          <w:sz w:val="28"/>
          <w:szCs w:val="28"/>
        </w:rPr>
        <w:t>после полной ликвидации пожара свободный доступ</w:t>
      </w:r>
      <w:r w:rsidR="00954A76" w:rsidRPr="00254F91">
        <w:rPr>
          <w:i/>
          <w:sz w:val="28"/>
          <w:szCs w:val="28"/>
        </w:rPr>
        <w:t xml:space="preserve"> </w:t>
      </w:r>
      <w:r w:rsidR="008404A8" w:rsidRPr="00254F91">
        <w:rPr>
          <w:i/>
          <w:sz w:val="28"/>
          <w:szCs w:val="28"/>
        </w:rPr>
        <w:t>на</w:t>
      </w:r>
      <w:r w:rsidR="002A5035" w:rsidRPr="00254F91">
        <w:rPr>
          <w:i/>
          <w:sz w:val="28"/>
          <w:szCs w:val="28"/>
        </w:rPr>
        <w:t xml:space="preserve"> </w:t>
      </w:r>
      <w:r w:rsidR="008404A8" w:rsidRPr="00254F91">
        <w:rPr>
          <w:i/>
          <w:sz w:val="28"/>
          <w:szCs w:val="28"/>
        </w:rPr>
        <w:t>место</w:t>
      </w:r>
      <w:r w:rsidR="006F7301" w:rsidRPr="00254F91">
        <w:rPr>
          <w:i/>
          <w:sz w:val="28"/>
          <w:szCs w:val="28"/>
        </w:rPr>
        <w:t xml:space="preserve"> </w:t>
      </w:r>
      <w:r w:rsidR="008404A8" w:rsidRPr="00254F91">
        <w:rPr>
          <w:i/>
          <w:sz w:val="28"/>
          <w:szCs w:val="28"/>
        </w:rPr>
        <w:t>пожара должен быть</w:t>
      </w:r>
      <w:r w:rsidRPr="00254F91">
        <w:rPr>
          <w:i/>
          <w:sz w:val="28"/>
          <w:szCs w:val="28"/>
        </w:rPr>
        <w:t xml:space="preserve"> ЗАПРЕЩЕН!</w:t>
      </w:r>
    </w:p>
    <w:p w:rsidR="00954A76" w:rsidRDefault="008404A8" w:rsidP="005915C0">
      <w:pPr>
        <w:spacing w:line="264" w:lineRule="auto"/>
        <w:ind w:firstLine="708"/>
        <w:jc w:val="both"/>
        <w:rPr>
          <w:sz w:val="28"/>
          <w:szCs w:val="28"/>
        </w:rPr>
      </w:pPr>
      <w:r w:rsidRPr="00E061F5">
        <w:rPr>
          <w:sz w:val="28"/>
          <w:szCs w:val="28"/>
        </w:rPr>
        <w:t>Дело не только в том, что необходимо сохранить место пожара</w:t>
      </w:r>
      <w:r w:rsidR="00DD50F3">
        <w:rPr>
          <w:sz w:val="28"/>
          <w:szCs w:val="28"/>
        </w:rPr>
        <w:t xml:space="preserve"> </w:t>
      </w:r>
      <w:r w:rsidRPr="00E061F5">
        <w:rPr>
          <w:sz w:val="28"/>
          <w:szCs w:val="28"/>
        </w:rPr>
        <w:t>в нетронутом виде для работы экспертов-дознавателей по определению причин пожара, но</w:t>
      </w:r>
      <w:r w:rsidR="00954A76">
        <w:rPr>
          <w:sz w:val="28"/>
          <w:szCs w:val="28"/>
        </w:rPr>
        <w:t xml:space="preserve"> </w:t>
      </w:r>
      <w:r w:rsidRPr="00E061F5">
        <w:rPr>
          <w:sz w:val="28"/>
          <w:szCs w:val="28"/>
        </w:rPr>
        <w:t>и в том, что после пожара всегда существует угроза</w:t>
      </w:r>
      <w:r w:rsidR="00840C36" w:rsidRPr="00E061F5">
        <w:rPr>
          <w:sz w:val="28"/>
          <w:szCs w:val="28"/>
        </w:rPr>
        <w:t xml:space="preserve"> обрушения конструкций</w:t>
      </w:r>
      <w:r w:rsidR="00954A76">
        <w:rPr>
          <w:sz w:val="28"/>
          <w:szCs w:val="28"/>
        </w:rPr>
        <w:t xml:space="preserve"> </w:t>
      </w:r>
      <w:r w:rsidR="00840C36" w:rsidRPr="00E061F5">
        <w:rPr>
          <w:sz w:val="28"/>
          <w:szCs w:val="28"/>
        </w:rPr>
        <w:t xml:space="preserve">и частей зданий. </w:t>
      </w:r>
    </w:p>
    <w:p w:rsidR="00924136" w:rsidRDefault="008404A8" w:rsidP="005915C0">
      <w:pPr>
        <w:spacing w:line="264" w:lineRule="auto"/>
        <w:ind w:firstLine="708"/>
        <w:jc w:val="both"/>
        <w:rPr>
          <w:sz w:val="28"/>
          <w:szCs w:val="28"/>
        </w:rPr>
      </w:pPr>
      <w:r w:rsidRPr="00E061F5">
        <w:rPr>
          <w:sz w:val="28"/>
          <w:szCs w:val="28"/>
        </w:rPr>
        <w:t xml:space="preserve">Металлические опоры, не покрытые защитным слоем, расширяются под действием высокой температуры и сужаются под действием охлаждающей их воды. </w:t>
      </w:r>
    </w:p>
    <w:p w:rsidR="009803AA" w:rsidRDefault="008404A8" w:rsidP="00B638EE">
      <w:pPr>
        <w:spacing w:line="264" w:lineRule="auto"/>
        <w:ind w:firstLine="708"/>
        <w:jc w:val="both"/>
        <w:rPr>
          <w:sz w:val="28"/>
          <w:szCs w:val="28"/>
        </w:rPr>
      </w:pPr>
      <w:r w:rsidRPr="00E061F5">
        <w:rPr>
          <w:sz w:val="28"/>
          <w:szCs w:val="28"/>
        </w:rPr>
        <w:t>Кроме того, при 450 °C наступает предел текучести незащищенной стали, что значительно увеличивает опасность обрушения конструкции.</w:t>
      </w:r>
      <w:r w:rsidR="009803AA">
        <w:rPr>
          <w:sz w:val="28"/>
          <w:szCs w:val="28"/>
        </w:rPr>
        <w:br w:type="page"/>
      </w:r>
    </w:p>
    <w:p w:rsidR="0002373F" w:rsidRPr="000944C7" w:rsidRDefault="000944C7" w:rsidP="000944C7">
      <w:pPr>
        <w:numPr>
          <w:ilvl w:val="0"/>
          <w:numId w:val="24"/>
        </w:numPr>
        <w:spacing w:before="480" w:after="240"/>
        <w:ind w:left="142" w:hanging="142"/>
        <w:jc w:val="center"/>
        <w:rPr>
          <w:rStyle w:val="FontStyle20"/>
          <w:sz w:val="28"/>
          <w:szCs w:val="26"/>
        </w:rPr>
      </w:pPr>
      <w:r w:rsidRPr="000944C7">
        <w:rPr>
          <w:rStyle w:val="FontStyle20"/>
          <w:sz w:val="28"/>
          <w:szCs w:val="26"/>
        </w:rPr>
        <w:lastRenderedPageBreak/>
        <w:t>ОБЩИЕ ПРАКТИЧЕСКИЕ РЕКОМЕНДАЦИИ ПОВЕДЕНИЯ ПРИ ПОЖАРЕ</w:t>
      </w:r>
    </w:p>
    <w:p w:rsidR="00924136" w:rsidRDefault="0002373F" w:rsidP="00B07D9B">
      <w:pPr>
        <w:ind w:firstLine="709"/>
        <w:jc w:val="both"/>
        <w:rPr>
          <w:sz w:val="28"/>
          <w:szCs w:val="28"/>
        </w:rPr>
      </w:pPr>
      <w:r w:rsidRPr="00587B21">
        <w:rPr>
          <w:sz w:val="28"/>
          <w:szCs w:val="28"/>
        </w:rPr>
        <w:t xml:space="preserve">При пожаре бывает гораздо темнее, чем принято думать. Только в самом начале загорания пламя может ярко осветить помещение, но практически сразу появляется густой черный дым и наступает темнота. </w:t>
      </w:r>
    </w:p>
    <w:p w:rsidR="00954A76" w:rsidRDefault="0002373F" w:rsidP="00B07D9B">
      <w:pPr>
        <w:ind w:firstLine="709"/>
        <w:jc w:val="both"/>
        <w:rPr>
          <w:sz w:val="28"/>
          <w:szCs w:val="28"/>
        </w:rPr>
      </w:pPr>
      <w:r w:rsidRPr="00587B21">
        <w:rPr>
          <w:sz w:val="28"/>
          <w:szCs w:val="28"/>
        </w:rPr>
        <w:t>Дым опасен не только содержащимися в нем токсичными веществами</w:t>
      </w:r>
      <w:r w:rsidR="005915C0">
        <w:rPr>
          <w:sz w:val="28"/>
          <w:szCs w:val="28"/>
        </w:rPr>
        <w:t xml:space="preserve"> (</w:t>
      </w:r>
      <w:r w:rsidR="005915C0" w:rsidRPr="005915C0">
        <w:rPr>
          <w:b/>
          <w:sz w:val="28"/>
          <w:szCs w:val="28"/>
        </w:rPr>
        <w:t>угарным газом</w:t>
      </w:r>
      <w:r w:rsidR="005915C0">
        <w:rPr>
          <w:sz w:val="28"/>
          <w:szCs w:val="28"/>
        </w:rPr>
        <w:t>)</w:t>
      </w:r>
      <w:r w:rsidRPr="00587B21">
        <w:rPr>
          <w:sz w:val="28"/>
          <w:szCs w:val="28"/>
        </w:rPr>
        <w:t>, но и снижением видимости. Это затрудняет, а порой делает практически невозможной эвакуацию людей из опасного помещения.</w:t>
      </w:r>
      <w:r w:rsidR="00954A76">
        <w:rPr>
          <w:sz w:val="28"/>
          <w:szCs w:val="28"/>
        </w:rPr>
        <w:t xml:space="preserve"> </w:t>
      </w:r>
    </w:p>
    <w:p w:rsidR="000944C7" w:rsidRPr="000944C7" w:rsidRDefault="000944C7" w:rsidP="000944C7">
      <w:pPr>
        <w:ind w:firstLine="709"/>
        <w:jc w:val="both"/>
        <w:rPr>
          <w:sz w:val="28"/>
          <w:szCs w:val="28"/>
        </w:rPr>
      </w:pPr>
      <w:r w:rsidRPr="000944C7">
        <w:rPr>
          <w:b/>
          <w:bCs/>
          <w:sz w:val="28"/>
          <w:szCs w:val="28"/>
        </w:rPr>
        <w:t>Спастись от угарного газа невозможно ника</w:t>
      </w:r>
      <w:r w:rsidRPr="000944C7">
        <w:rPr>
          <w:b/>
          <w:bCs/>
          <w:sz w:val="28"/>
          <w:szCs w:val="28"/>
        </w:rPr>
        <w:softHyphen/>
        <w:t>кими средствами защиты органов дыхания, кроме полностью изолированных и автономных противогазов, которые используются на вооружении пожарной охраны.</w:t>
      </w:r>
    </w:p>
    <w:p w:rsidR="005915C0" w:rsidRPr="005915C0" w:rsidRDefault="005915C0" w:rsidP="005915C0">
      <w:pPr>
        <w:spacing w:line="264" w:lineRule="auto"/>
        <w:ind w:firstLine="708"/>
        <w:jc w:val="both"/>
        <w:rPr>
          <w:sz w:val="14"/>
          <w:szCs w:val="28"/>
        </w:rPr>
      </w:pPr>
    </w:p>
    <w:p w:rsidR="005915C0" w:rsidRDefault="00381436" w:rsidP="005915C0">
      <w:pPr>
        <w:ind w:hanging="284"/>
        <w:jc w:val="both"/>
        <w:rPr>
          <w:sz w:val="28"/>
          <w:szCs w:val="28"/>
        </w:rPr>
      </w:pPr>
      <w:r w:rsidRPr="00A66BEC">
        <w:rPr>
          <w:noProof/>
        </w:rPr>
        <w:drawing>
          <wp:inline distT="0" distB="0" distL="0" distR="0">
            <wp:extent cx="6372225" cy="4762500"/>
            <wp:effectExtent l="0" t="0" r="0" b="0"/>
            <wp:docPr id="4" name="Picture 4" descr="197670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976708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5C0" w:rsidRDefault="005915C0" w:rsidP="00954A76">
      <w:pPr>
        <w:ind w:firstLine="708"/>
        <w:jc w:val="both"/>
        <w:rPr>
          <w:sz w:val="28"/>
          <w:szCs w:val="28"/>
        </w:rPr>
      </w:pPr>
    </w:p>
    <w:p w:rsidR="006574CA" w:rsidRPr="00B07D9B" w:rsidRDefault="00B07D9B" w:rsidP="00B07D9B">
      <w:pPr>
        <w:ind w:firstLine="708"/>
        <w:jc w:val="both"/>
        <w:rPr>
          <w:color w:val="CC3300"/>
          <w:sz w:val="28"/>
          <w:szCs w:val="28"/>
        </w:rPr>
      </w:pPr>
      <w:r w:rsidRPr="00B07D9B">
        <w:rPr>
          <w:b/>
          <w:bCs/>
          <w:sz w:val="28"/>
          <w:szCs w:val="28"/>
        </w:rPr>
        <w:t>Основным отравляющим веществом на пожаре является окись углерода (угарный газ).</w:t>
      </w:r>
      <w:r w:rsidRPr="00B07D9B">
        <w:rPr>
          <w:sz w:val="28"/>
          <w:szCs w:val="28"/>
        </w:rPr>
        <w:t xml:space="preserve"> Его отравляющее действие основано на взаимодействии с гемоглобином крови человека. Реакция взаимодействия происходит </w:t>
      </w:r>
      <w:r w:rsidRPr="00B07D9B">
        <w:rPr>
          <w:b/>
          <w:bCs/>
          <w:color w:val="CC3300"/>
          <w:sz w:val="28"/>
          <w:szCs w:val="28"/>
        </w:rPr>
        <w:t>в 100 раз быстрее, чем с кислородом воздуха</w:t>
      </w:r>
      <w:r>
        <w:rPr>
          <w:b/>
          <w:bCs/>
          <w:color w:val="CC3300"/>
          <w:sz w:val="28"/>
          <w:szCs w:val="28"/>
        </w:rPr>
        <w:t>.</w:t>
      </w:r>
      <w:r w:rsidRPr="00B07D9B">
        <w:rPr>
          <w:b/>
          <w:bCs/>
          <w:color w:val="CC3300"/>
          <w:sz w:val="28"/>
          <w:szCs w:val="28"/>
        </w:rPr>
        <w:t xml:space="preserve"> Даже незначительное количество угарного газа прореагирует с кровью быстрее, чем кислород воздуха. При этом образуется карбоксигемоглобин вещество, не способное длительное время </w:t>
      </w:r>
      <w:r w:rsidRPr="00B07D9B">
        <w:rPr>
          <w:b/>
          <w:bCs/>
          <w:color w:val="CC3300"/>
          <w:sz w:val="28"/>
          <w:szCs w:val="28"/>
        </w:rPr>
        <w:lastRenderedPageBreak/>
        <w:t xml:space="preserve">переносить кислород. </w:t>
      </w:r>
    </w:p>
    <w:p w:rsidR="00B07D9B" w:rsidRDefault="00B07D9B" w:rsidP="00B07D9B">
      <w:pPr>
        <w:ind w:firstLine="709"/>
        <w:jc w:val="both"/>
        <w:rPr>
          <w:b/>
          <w:bCs/>
          <w:sz w:val="28"/>
          <w:szCs w:val="28"/>
        </w:rPr>
      </w:pPr>
      <w:r w:rsidRPr="00B07D9B">
        <w:rPr>
          <w:b/>
          <w:bCs/>
          <w:color w:val="CC3300"/>
          <w:sz w:val="28"/>
          <w:szCs w:val="28"/>
        </w:rPr>
        <w:t>Наступает кислородное голодание организма человека, которое приводит к потере сознания последнего и его летальному исходу</w:t>
      </w:r>
      <w:r w:rsidRPr="00B07D9B">
        <w:rPr>
          <w:b/>
          <w:bCs/>
          <w:sz w:val="28"/>
          <w:szCs w:val="28"/>
        </w:rPr>
        <w:t xml:space="preserve"> (по данным танатологических исследо</w:t>
      </w:r>
      <w:r w:rsidRPr="00B07D9B">
        <w:rPr>
          <w:b/>
          <w:bCs/>
          <w:sz w:val="28"/>
          <w:szCs w:val="28"/>
        </w:rPr>
        <w:softHyphen/>
        <w:t xml:space="preserve">ваний в крови погибших содержание карбоксигемоглобина превышает 60%). </w:t>
      </w:r>
    </w:p>
    <w:p w:rsidR="000944C7" w:rsidRPr="00B07D9B" w:rsidRDefault="000944C7" w:rsidP="00B07D9B">
      <w:pPr>
        <w:ind w:firstLine="709"/>
        <w:jc w:val="both"/>
        <w:rPr>
          <w:sz w:val="28"/>
          <w:szCs w:val="28"/>
        </w:rPr>
      </w:pPr>
    </w:p>
    <w:p w:rsidR="00954A76" w:rsidRPr="00924136" w:rsidRDefault="000944C7" w:rsidP="00CF3DED">
      <w:pPr>
        <w:spacing w:line="264" w:lineRule="auto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ОСНОВНОЕ ТРЕБОВАНИЕ ПРИ ПОЖАРЕ: </w:t>
      </w:r>
      <w:r w:rsidR="0002373F" w:rsidRPr="00924136">
        <w:rPr>
          <w:b/>
          <w:sz w:val="28"/>
          <w:szCs w:val="28"/>
        </w:rPr>
        <w:t>соблюдать спокойствие, не паниковать.</w:t>
      </w:r>
      <w:r w:rsidR="00954A76" w:rsidRPr="00924136">
        <w:rPr>
          <w:b/>
          <w:sz w:val="28"/>
          <w:szCs w:val="28"/>
        </w:rPr>
        <w:t xml:space="preserve"> </w:t>
      </w:r>
    </w:p>
    <w:p w:rsidR="0028038B" w:rsidRPr="00254F91" w:rsidRDefault="00954A76" w:rsidP="00CF3DED">
      <w:pPr>
        <w:spacing w:line="264" w:lineRule="auto"/>
        <w:ind w:firstLine="709"/>
        <w:jc w:val="both"/>
        <w:rPr>
          <w:i/>
          <w:sz w:val="28"/>
          <w:szCs w:val="28"/>
        </w:rPr>
      </w:pPr>
      <w:r w:rsidRPr="00254F91">
        <w:rPr>
          <w:i/>
          <w:sz w:val="28"/>
          <w:szCs w:val="28"/>
        </w:rPr>
        <w:t>П</w:t>
      </w:r>
      <w:r w:rsidR="0002373F" w:rsidRPr="00254F91">
        <w:rPr>
          <w:i/>
          <w:sz w:val="28"/>
          <w:szCs w:val="28"/>
        </w:rPr>
        <w:t>анические реакции людей проявляются в основном либо в форме ступора (оцепенение), либо - фуги (бега).</w:t>
      </w:r>
    </w:p>
    <w:p w:rsidR="0002373F" w:rsidRPr="00587B21" w:rsidRDefault="0002373F" w:rsidP="00CF3DED">
      <w:pPr>
        <w:spacing w:line="264" w:lineRule="auto"/>
        <w:ind w:firstLine="709"/>
        <w:jc w:val="both"/>
        <w:rPr>
          <w:sz w:val="28"/>
          <w:szCs w:val="28"/>
        </w:rPr>
      </w:pPr>
      <w:r w:rsidRPr="00587B21">
        <w:rPr>
          <w:sz w:val="28"/>
          <w:szCs w:val="28"/>
        </w:rPr>
        <w:t>Поведение при пожаре определяется двумя распространенными вариантами: когда из здания при пожаре еще можно выйти, и когда эвакуация обычным путем уже невозможна.</w:t>
      </w:r>
    </w:p>
    <w:p w:rsidR="0028038B" w:rsidRDefault="0002373F" w:rsidP="00CF3DED">
      <w:pPr>
        <w:spacing w:line="264" w:lineRule="auto"/>
        <w:ind w:firstLine="709"/>
        <w:jc w:val="both"/>
        <w:rPr>
          <w:sz w:val="28"/>
          <w:szCs w:val="28"/>
        </w:rPr>
      </w:pPr>
      <w:r w:rsidRPr="00BF3E2A">
        <w:rPr>
          <w:sz w:val="28"/>
          <w:szCs w:val="28"/>
        </w:rPr>
        <w:t xml:space="preserve">Не </w:t>
      </w:r>
      <w:r w:rsidR="00954A76">
        <w:rPr>
          <w:sz w:val="28"/>
          <w:szCs w:val="28"/>
        </w:rPr>
        <w:t>ид</w:t>
      </w:r>
      <w:r w:rsidR="00DF357D">
        <w:rPr>
          <w:sz w:val="28"/>
          <w:szCs w:val="28"/>
        </w:rPr>
        <w:t>ти</w:t>
      </w:r>
      <w:r w:rsidRPr="00BF3E2A">
        <w:rPr>
          <w:sz w:val="28"/>
          <w:szCs w:val="28"/>
        </w:rPr>
        <w:t xml:space="preserve"> туда, где большая концентрация дыма и видимость менее 10 м: достаточно сделать </w:t>
      </w:r>
      <w:r w:rsidR="00BA231B" w:rsidRPr="00BF3E2A">
        <w:rPr>
          <w:sz w:val="28"/>
          <w:szCs w:val="28"/>
        </w:rPr>
        <w:t>несколько вдохов,</w:t>
      </w:r>
      <w:r w:rsidRPr="00BF3E2A">
        <w:rPr>
          <w:sz w:val="28"/>
          <w:szCs w:val="28"/>
        </w:rPr>
        <w:t xml:space="preserve"> и вы можете погибнуть от отравления продуктами горения.</w:t>
      </w:r>
    </w:p>
    <w:p w:rsidR="0002373F" w:rsidRPr="005915C0" w:rsidRDefault="0002373F" w:rsidP="000944C7">
      <w:pPr>
        <w:spacing w:before="120" w:line="264" w:lineRule="auto"/>
        <w:jc w:val="both"/>
        <w:rPr>
          <w:b/>
          <w:sz w:val="28"/>
          <w:szCs w:val="28"/>
        </w:rPr>
      </w:pPr>
      <w:r w:rsidRPr="005915C0">
        <w:rPr>
          <w:b/>
          <w:sz w:val="28"/>
          <w:szCs w:val="28"/>
        </w:rPr>
        <w:t>Если дым и пламя позволяют выйти из помещения наружу, то:</w:t>
      </w:r>
    </w:p>
    <w:p w:rsidR="0028038B" w:rsidRDefault="0002373F" w:rsidP="00CF3DED">
      <w:pPr>
        <w:numPr>
          <w:ilvl w:val="0"/>
          <w:numId w:val="26"/>
        </w:numPr>
        <w:spacing w:before="120" w:line="264" w:lineRule="auto"/>
        <w:ind w:left="709" w:hanging="357"/>
        <w:jc w:val="both"/>
        <w:rPr>
          <w:sz w:val="28"/>
          <w:szCs w:val="28"/>
        </w:rPr>
      </w:pPr>
      <w:r w:rsidRPr="00BF3E2A">
        <w:rPr>
          <w:sz w:val="28"/>
          <w:szCs w:val="28"/>
        </w:rPr>
        <w:t>уходите скорее от огня, ничего не ищите и не собирайте;</w:t>
      </w:r>
    </w:p>
    <w:p w:rsidR="0028038B" w:rsidRDefault="0002373F" w:rsidP="00CF3DED">
      <w:pPr>
        <w:numPr>
          <w:ilvl w:val="0"/>
          <w:numId w:val="26"/>
        </w:numPr>
        <w:spacing w:before="120" w:line="264" w:lineRule="auto"/>
        <w:ind w:left="709" w:hanging="357"/>
        <w:jc w:val="both"/>
        <w:rPr>
          <w:sz w:val="28"/>
          <w:szCs w:val="28"/>
        </w:rPr>
      </w:pPr>
      <w:r w:rsidRPr="005D2271">
        <w:rPr>
          <w:sz w:val="28"/>
          <w:szCs w:val="28"/>
        </w:rPr>
        <w:t>знайте, что вредные продукты горения выделяются при пожаре очень быстро, для оценки ситуации и для спасения вы имеете очень мало времени (иногда всего 5 - 7 минут);</w:t>
      </w:r>
    </w:p>
    <w:p w:rsidR="0028038B" w:rsidRDefault="0002373F" w:rsidP="00CF3DED">
      <w:pPr>
        <w:numPr>
          <w:ilvl w:val="0"/>
          <w:numId w:val="26"/>
        </w:numPr>
        <w:spacing w:before="120" w:line="264" w:lineRule="auto"/>
        <w:ind w:left="709" w:hanging="357"/>
        <w:jc w:val="both"/>
        <w:rPr>
          <w:sz w:val="28"/>
          <w:szCs w:val="28"/>
        </w:rPr>
      </w:pPr>
      <w:r w:rsidRPr="00332E94">
        <w:rPr>
          <w:sz w:val="28"/>
          <w:szCs w:val="28"/>
        </w:rPr>
        <w:t xml:space="preserve">дым, вредные продукты горения могут скапливаться в помещении на уровне вашего роста и выше, поэтому </w:t>
      </w:r>
      <w:r w:rsidRPr="00332E94">
        <w:rPr>
          <w:sz w:val="28"/>
          <w:szCs w:val="28"/>
          <w:u w:val="single"/>
        </w:rPr>
        <w:t>пробирайтесь к выходу на четвереньках или даже ползком: ближе к полу температура воздуха ниже и больше кислорода</w:t>
      </w:r>
      <w:r w:rsidRPr="00332E94">
        <w:rPr>
          <w:sz w:val="28"/>
          <w:szCs w:val="28"/>
        </w:rPr>
        <w:t>;</w:t>
      </w:r>
    </w:p>
    <w:p w:rsidR="0002373F" w:rsidRPr="00161025" w:rsidRDefault="0002373F" w:rsidP="00CF3DED">
      <w:pPr>
        <w:numPr>
          <w:ilvl w:val="0"/>
          <w:numId w:val="26"/>
        </w:numPr>
        <w:spacing w:before="120" w:line="264" w:lineRule="auto"/>
        <w:ind w:left="709" w:hanging="357"/>
        <w:jc w:val="both"/>
        <w:rPr>
          <w:sz w:val="28"/>
          <w:szCs w:val="28"/>
        </w:rPr>
      </w:pPr>
      <w:r w:rsidRPr="00161025">
        <w:rPr>
          <w:sz w:val="28"/>
          <w:szCs w:val="28"/>
        </w:rPr>
        <w:t>по пути за собой плотно закрывайте двери, чтобы преградить дорогу огню (дверь может задержать распространение горения более чем на 10 - 15 минут!). Это даст возможность другим людям также покинуть опасную зону или даже организовать тушение пожара первичными средствами пожаротушения до прибытия подразделений пожарной охраны (например, проложить рукавную линию от пожарного крана и подать воду от внутреннего противопожарного водопровода);</w:t>
      </w:r>
    </w:p>
    <w:p w:rsidR="0028038B" w:rsidRDefault="0002373F" w:rsidP="00CF3DED">
      <w:pPr>
        <w:numPr>
          <w:ilvl w:val="0"/>
          <w:numId w:val="26"/>
        </w:numPr>
        <w:spacing w:before="120" w:line="264" w:lineRule="auto"/>
        <w:ind w:left="709" w:hanging="357"/>
        <w:jc w:val="both"/>
        <w:rPr>
          <w:sz w:val="28"/>
          <w:szCs w:val="28"/>
        </w:rPr>
      </w:pPr>
      <w:r w:rsidRPr="00161025">
        <w:rPr>
          <w:sz w:val="28"/>
          <w:szCs w:val="28"/>
        </w:rPr>
        <w:t xml:space="preserve">если дыма много, першит в горле, слезятся глаза - пробирайтесь, плотно закрывая дыхательные пути какой-нибудь многослойной хлопчатобумажной тканью, дышите через ткань. Хорошо, если вы сможете увлажнить внешнюю часть этой ткани. Этим вы спасете </w:t>
      </w:r>
      <w:r w:rsidRPr="000944C7">
        <w:rPr>
          <w:sz w:val="28"/>
          <w:szCs w:val="28"/>
          <w:u w:val="single"/>
        </w:rPr>
        <w:t>свои бронхи и легкие от действия раздражающих веществ</w:t>
      </w:r>
      <w:r w:rsidRPr="00161025">
        <w:rPr>
          <w:sz w:val="28"/>
          <w:szCs w:val="28"/>
        </w:rPr>
        <w:t xml:space="preserve">. </w:t>
      </w:r>
      <w:r w:rsidRPr="000944C7">
        <w:rPr>
          <w:b/>
          <w:sz w:val="28"/>
          <w:szCs w:val="28"/>
        </w:rPr>
        <w:t>Но помните</w:t>
      </w:r>
      <w:r w:rsidRPr="00161025">
        <w:rPr>
          <w:sz w:val="28"/>
          <w:szCs w:val="28"/>
        </w:rPr>
        <w:t>, что этот способ не спасает от отравления угарным</w:t>
      </w:r>
      <w:r>
        <w:rPr>
          <w:sz w:val="28"/>
          <w:szCs w:val="28"/>
        </w:rPr>
        <w:t xml:space="preserve"> газом.</w:t>
      </w:r>
    </w:p>
    <w:p w:rsidR="00954A76" w:rsidRDefault="00954A76" w:rsidP="00CF3DED">
      <w:pPr>
        <w:spacing w:line="264" w:lineRule="auto"/>
        <w:jc w:val="both"/>
        <w:rPr>
          <w:b/>
          <w:sz w:val="28"/>
          <w:szCs w:val="28"/>
          <w:u w:val="single"/>
        </w:rPr>
      </w:pPr>
    </w:p>
    <w:p w:rsidR="000944C7" w:rsidRDefault="000944C7" w:rsidP="00CF3DED">
      <w:pPr>
        <w:spacing w:line="264" w:lineRule="auto"/>
        <w:jc w:val="both"/>
        <w:rPr>
          <w:b/>
          <w:sz w:val="28"/>
          <w:szCs w:val="28"/>
          <w:u w:val="single"/>
        </w:rPr>
      </w:pPr>
    </w:p>
    <w:p w:rsidR="0002373F" w:rsidRDefault="0002373F" w:rsidP="00CF3DED">
      <w:pPr>
        <w:spacing w:line="264" w:lineRule="auto"/>
        <w:jc w:val="both"/>
        <w:rPr>
          <w:i/>
          <w:sz w:val="28"/>
          <w:szCs w:val="28"/>
        </w:rPr>
      </w:pPr>
      <w:r w:rsidRPr="00161025">
        <w:rPr>
          <w:b/>
          <w:sz w:val="28"/>
          <w:szCs w:val="28"/>
          <w:u w:val="single"/>
        </w:rPr>
        <w:t xml:space="preserve">ВНИМАНИЕ! </w:t>
      </w:r>
      <w:r w:rsidRPr="00254F91">
        <w:rPr>
          <w:i/>
          <w:sz w:val="28"/>
          <w:szCs w:val="28"/>
        </w:rPr>
        <w:t>покинув опасное помещение, не вздумайте возвращаться</w:t>
      </w:r>
      <w:r w:rsidR="00954A76" w:rsidRPr="00254F91">
        <w:rPr>
          <w:i/>
          <w:sz w:val="28"/>
          <w:szCs w:val="28"/>
        </w:rPr>
        <w:t xml:space="preserve"> </w:t>
      </w:r>
      <w:r w:rsidRPr="00254F91">
        <w:rPr>
          <w:i/>
          <w:sz w:val="28"/>
          <w:szCs w:val="28"/>
        </w:rPr>
        <w:t>назад за</w:t>
      </w:r>
      <w:r w:rsidR="0028038B" w:rsidRPr="00254F91">
        <w:rPr>
          <w:i/>
          <w:sz w:val="28"/>
          <w:szCs w:val="28"/>
        </w:rPr>
        <w:t xml:space="preserve"> </w:t>
      </w:r>
      <w:r w:rsidRPr="00254F91">
        <w:rPr>
          <w:i/>
          <w:sz w:val="28"/>
          <w:szCs w:val="28"/>
        </w:rPr>
        <w:t>чем-нибудь:</w:t>
      </w:r>
      <w:r w:rsidR="00254F91">
        <w:rPr>
          <w:i/>
          <w:sz w:val="28"/>
          <w:szCs w:val="28"/>
        </w:rPr>
        <w:t xml:space="preserve"> </w:t>
      </w:r>
      <w:r w:rsidRPr="00254F91">
        <w:rPr>
          <w:i/>
          <w:sz w:val="28"/>
          <w:szCs w:val="28"/>
        </w:rPr>
        <w:t>во-первых, опасность там сильно возросла,</w:t>
      </w:r>
      <w:r w:rsidR="00254F91">
        <w:rPr>
          <w:i/>
          <w:sz w:val="28"/>
          <w:szCs w:val="28"/>
        </w:rPr>
        <w:t xml:space="preserve"> </w:t>
      </w:r>
      <w:r w:rsidRPr="00254F91">
        <w:rPr>
          <w:i/>
          <w:sz w:val="28"/>
          <w:szCs w:val="28"/>
        </w:rPr>
        <w:t>во-вторых, вас в том помещении никто не будет искать</w:t>
      </w:r>
      <w:r w:rsidR="00954A76" w:rsidRPr="00254F91">
        <w:rPr>
          <w:i/>
          <w:sz w:val="28"/>
          <w:szCs w:val="28"/>
        </w:rPr>
        <w:t xml:space="preserve"> </w:t>
      </w:r>
      <w:r w:rsidRPr="00254F91">
        <w:rPr>
          <w:i/>
          <w:sz w:val="28"/>
          <w:szCs w:val="28"/>
        </w:rPr>
        <w:t>и спасать, потому что все видели, что вы уже вышли из здания.</w:t>
      </w:r>
      <w:r w:rsidR="00254F91">
        <w:rPr>
          <w:i/>
          <w:sz w:val="28"/>
          <w:szCs w:val="28"/>
        </w:rPr>
        <w:t xml:space="preserve"> </w:t>
      </w:r>
      <w:r w:rsidRPr="00254F91">
        <w:rPr>
          <w:i/>
          <w:sz w:val="28"/>
          <w:szCs w:val="28"/>
        </w:rPr>
        <w:t>Все дальнейшие ваши действия должны быть обязательно</w:t>
      </w:r>
      <w:r w:rsidR="00954A76" w:rsidRPr="00254F91">
        <w:rPr>
          <w:i/>
          <w:sz w:val="28"/>
          <w:szCs w:val="28"/>
        </w:rPr>
        <w:t xml:space="preserve"> </w:t>
      </w:r>
      <w:r w:rsidRPr="00254F91">
        <w:rPr>
          <w:i/>
          <w:sz w:val="28"/>
          <w:szCs w:val="28"/>
        </w:rPr>
        <w:t>согласованы с руководителем ликвидации аварийной ситуации.</w:t>
      </w:r>
    </w:p>
    <w:p w:rsidR="0028038B" w:rsidRPr="00254F91" w:rsidRDefault="000944C7" w:rsidP="000944C7">
      <w:pPr>
        <w:numPr>
          <w:ilvl w:val="0"/>
          <w:numId w:val="24"/>
        </w:numPr>
        <w:spacing w:before="480" w:after="240"/>
        <w:ind w:left="426" w:hanging="142"/>
        <w:jc w:val="center"/>
        <w:rPr>
          <w:rStyle w:val="FontStyle20"/>
          <w:sz w:val="30"/>
          <w:szCs w:val="30"/>
        </w:rPr>
      </w:pPr>
      <w:r w:rsidRPr="00254F91">
        <w:rPr>
          <w:rStyle w:val="FontStyle20"/>
          <w:sz w:val="30"/>
          <w:szCs w:val="30"/>
        </w:rPr>
        <w:t>ПРАВИЛА ПОВЕДЕНИЯ ПРИ ПОЖАРЕ</w:t>
      </w:r>
    </w:p>
    <w:p w:rsidR="0028038B" w:rsidRPr="00254F91" w:rsidRDefault="00DF792F" w:rsidP="00254F91">
      <w:pPr>
        <w:numPr>
          <w:ilvl w:val="1"/>
          <w:numId w:val="24"/>
        </w:numPr>
        <w:spacing w:after="120"/>
        <w:ind w:left="709"/>
        <w:jc w:val="both"/>
        <w:rPr>
          <w:b/>
          <w:sz w:val="28"/>
          <w:szCs w:val="28"/>
        </w:rPr>
      </w:pPr>
      <w:r w:rsidRPr="00254F91">
        <w:rPr>
          <w:b/>
          <w:sz w:val="28"/>
          <w:szCs w:val="28"/>
        </w:rPr>
        <w:t xml:space="preserve">Действия </w:t>
      </w:r>
      <w:r w:rsidR="00E30E22">
        <w:rPr>
          <w:b/>
          <w:sz w:val="28"/>
          <w:szCs w:val="28"/>
        </w:rPr>
        <w:t>работника</w:t>
      </w:r>
      <w:r w:rsidRPr="00254F91">
        <w:rPr>
          <w:b/>
          <w:sz w:val="28"/>
          <w:szCs w:val="28"/>
        </w:rPr>
        <w:t>, нах</w:t>
      </w:r>
      <w:r w:rsidR="000A5094">
        <w:rPr>
          <w:b/>
          <w:sz w:val="28"/>
          <w:szCs w:val="28"/>
        </w:rPr>
        <w:t>одящегося не в месте возгорания</w:t>
      </w:r>
    </w:p>
    <w:p w:rsidR="00DF792F" w:rsidRPr="00F633B9" w:rsidRDefault="00DF792F" w:rsidP="004C5718">
      <w:pPr>
        <w:spacing w:line="288" w:lineRule="auto"/>
        <w:ind w:firstLine="708"/>
        <w:jc w:val="both"/>
        <w:rPr>
          <w:sz w:val="28"/>
          <w:szCs w:val="28"/>
        </w:rPr>
      </w:pPr>
      <w:r w:rsidRPr="00F633B9">
        <w:rPr>
          <w:sz w:val="28"/>
          <w:szCs w:val="28"/>
        </w:rPr>
        <w:t>Услышав сигнал пожарной сигнализации или окрик другого</w:t>
      </w:r>
      <w:r w:rsidR="00F633B9">
        <w:rPr>
          <w:sz w:val="28"/>
          <w:szCs w:val="28"/>
        </w:rPr>
        <w:t xml:space="preserve"> </w:t>
      </w:r>
      <w:r w:rsidR="00E30E22">
        <w:rPr>
          <w:sz w:val="28"/>
          <w:szCs w:val="28"/>
        </w:rPr>
        <w:t>работника</w:t>
      </w:r>
      <w:r w:rsidR="00F633B9">
        <w:rPr>
          <w:sz w:val="28"/>
          <w:szCs w:val="28"/>
        </w:rPr>
        <w:t xml:space="preserve"> </w:t>
      </w:r>
      <w:r w:rsidRPr="00F633B9">
        <w:rPr>
          <w:sz w:val="28"/>
          <w:szCs w:val="28"/>
        </w:rPr>
        <w:t xml:space="preserve">«ПОЖАР» или сообщение другого </w:t>
      </w:r>
      <w:r w:rsidR="00E30E22">
        <w:rPr>
          <w:sz w:val="28"/>
          <w:szCs w:val="28"/>
        </w:rPr>
        <w:t>работника</w:t>
      </w:r>
      <w:r w:rsidRPr="00F633B9">
        <w:rPr>
          <w:sz w:val="28"/>
          <w:szCs w:val="28"/>
        </w:rPr>
        <w:t xml:space="preserve"> </w:t>
      </w:r>
      <w:r w:rsidR="00BA231B">
        <w:rPr>
          <w:sz w:val="28"/>
          <w:szCs w:val="28"/>
        </w:rPr>
        <w:t xml:space="preserve">по </w:t>
      </w:r>
      <w:r w:rsidR="00BA231B" w:rsidRPr="00F633B9">
        <w:rPr>
          <w:sz w:val="28"/>
          <w:szCs w:val="28"/>
        </w:rPr>
        <w:t>местному</w:t>
      </w:r>
      <w:r w:rsidRPr="00F633B9">
        <w:rPr>
          <w:sz w:val="28"/>
          <w:szCs w:val="28"/>
        </w:rPr>
        <w:t xml:space="preserve"> или мобильному телефону при возникновении возгорания в другом </w:t>
      </w:r>
      <w:r w:rsidR="00954A76">
        <w:rPr>
          <w:sz w:val="28"/>
          <w:szCs w:val="28"/>
        </w:rPr>
        <w:t>помещении</w:t>
      </w:r>
      <w:r w:rsidRPr="00F633B9">
        <w:rPr>
          <w:sz w:val="28"/>
          <w:szCs w:val="28"/>
        </w:rPr>
        <w:t>:</w:t>
      </w:r>
    </w:p>
    <w:p w:rsidR="0028038B" w:rsidRDefault="00DF792F" w:rsidP="004C5718">
      <w:pPr>
        <w:numPr>
          <w:ilvl w:val="0"/>
          <w:numId w:val="27"/>
        </w:numPr>
        <w:spacing w:before="120" w:line="288" w:lineRule="auto"/>
        <w:ind w:left="714" w:hanging="357"/>
        <w:jc w:val="both"/>
        <w:rPr>
          <w:sz w:val="28"/>
          <w:szCs w:val="28"/>
        </w:rPr>
      </w:pPr>
      <w:r w:rsidRPr="00F633B9">
        <w:rPr>
          <w:sz w:val="28"/>
          <w:szCs w:val="28"/>
        </w:rPr>
        <w:t>сохранять спокойствие;</w:t>
      </w:r>
    </w:p>
    <w:p w:rsidR="00DF792F" w:rsidRPr="00F633B9" w:rsidRDefault="00DF792F" w:rsidP="004C5718">
      <w:pPr>
        <w:numPr>
          <w:ilvl w:val="0"/>
          <w:numId w:val="27"/>
        </w:numPr>
        <w:spacing w:before="120" w:line="288" w:lineRule="auto"/>
        <w:ind w:left="714" w:hanging="357"/>
        <w:jc w:val="both"/>
        <w:rPr>
          <w:sz w:val="28"/>
          <w:szCs w:val="28"/>
        </w:rPr>
      </w:pPr>
      <w:r w:rsidRPr="00F633B9">
        <w:rPr>
          <w:sz w:val="28"/>
          <w:szCs w:val="28"/>
        </w:rPr>
        <w:t>оценить по возможности угрозу месту нахождения;</w:t>
      </w:r>
    </w:p>
    <w:p w:rsidR="00DF792F" w:rsidRPr="00F633B9" w:rsidRDefault="00DF792F" w:rsidP="004C5718">
      <w:pPr>
        <w:numPr>
          <w:ilvl w:val="0"/>
          <w:numId w:val="27"/>
        </w:numPr>
        <w:spacing w:before="120" w:line="288" w:lineRule="auto"/>
        <w:ind w:left="714" w:hanging="357"/>
        <w:jc w:val="both"/>
        <w:rPr>
          <w:sz w:val="28"/>
          <w:szCs w:val="28"/>
        </w:rPr>
      </w:pPr>
      <w:r w:rsidRPr="00F633B9">
        <w:rPr>
          <w:sz w:val="28"/>
          <w:szCs w:val="28"/>
        </w:rPr>
        <w:t>оценить необходимость безаварийной остановки технологического</w:t>
      </w:r>
      <w:r w:rsidR="00954A76">
        <w:rPr>
          <w:sz w:val="28"/>
          <w:szCs w:val="28"/>
        </w:rPr>
        <w:t xml:space="preserve"> </w:t>
      </w:r>
      <w:r w:rsidRPr="00F633B9">
        <w:rPr>
          <w:sz w:val="28"/>
          <w:szCs w:val="28"/>
        </w:rPr>
        <w:t>процесса;</w:t>
      </w:r>
    </w:p>
    <w:p w:rsidR="00DF792F" w:rsidRPr="00F633B9" w:rsidRDefault="00DF792F" w:rsidP="004C5718">
      <w:pPr>
        <w:numPr>
          <w:ilvl w:val="0"/>
          <w:numId w:val="27"/>
        </w:numPr>
        <w:spacing w:before="120" w:line="288" w:lineRule="auto"/>
        <w:ind w:left="714" w:hanging="357"/>
        <w:jc w:val="both"/>
        <w:rPr>
          <w:sz w:val="28"/>
          <w:szCs w:val="28"/>
        </w:rPr>
      </w:pPr>
      <w:r w:rsidRPr="00F633B9">
        <w:rPr>
          <w:sz w:val="28"/>
          <w:szCs w:val="28"/>
        </w:rPr>
        <w:t xml:space="preserve">покинуть кратчайшим эвакуационным </w:t>
      </w:r>
      <w:r w:rsidR="00BA231B" w:rsidRPr="00F633B9">
        <w:rPr>
          <w:sz w:val="28"/>
          <w:szCs w:val="28"/>
        </w:rPr>
        <w:t>путем рабочего места</w:t>
      </w:r>
      <w:r w:rsidRPr="00F633B9">
        <w:rPr>
          <w:sz w:val="28"/>
          <w:szCs w:val="28"/>
        </w:rPr>
        <w:t>;</w:t>
      </w:r>
    </w:p>
    <w:p w:rsidR="0028038B" w:rsidRPr="00E34D86" w:rsidRDefault="00DF792F" w:rsidP="004C5718">
      <w:pPr>
        <w:numPr>
          <w:ilvl w:val="0"/>
          <w:numId w:val="27"/>
        </w:numPr>
        <w:spacing w:before="120" w:line="288" w:lineRule="auto"/>
        <w:ind w:left="714" w:hanging="357"/>
        <w:jc w:val="both"/>
        <w:rPr>
          <w:sz w:val="28"/>
          <w:szCs w:val="28"/>
        </w:rPr>
      </w:pPr>
      <w:r w:rsidRPr="00F633B9">
        <w:rPr>
          <w:sz w:val="28"/>
          <w:szCs w:val="28"/>
        </w:rPr>
        <w:t xml:space="preserve">при покидании помещения обязательно нажать кнопку пожарного извещателя «ПОЖАР» системы пожарной сигнализации. Кнопки расположены </w:t>
      </w:r>
      <w:r w:rsidR="008D4F7D">
        <w:rPr>
          <w:sz w:val="28"/>
          <w:szCs w:val="28"/>
        </w:rPr>
        <w:t>на этажах</w:t>
      </w:r>
      <w:r w:rsidR="001A1B89" w:rsidRPr="00F633B9">
        <w:rPr>
          <w:sz w:val="28"/>
          <w:szCs w:val="28"/>
        </w:rPr>
        <w:t>.</w:t>
      </w:r>
    </w:p>
    <w:p w:rsidR="00E34D86" w:rsidRDefault="00E34D86" w:rsidP="004C5718">
      <w:pPr>
        <w:spacing w:line="288" w:lineRule="auto"/>
        <w:jc w:val="both"/>
      </w:pPr>
    </w:p>
    <w:p w:rsidR="0028038B" w:rsidRDefault="002B2936" w:rsidP="004C5718">
      <w:pPr>
        <w:spacing w:line="288" w:lineRule="auto"/>
        <w:jc w:val="both"/>
        <w:rPr>
          <w:b/>
          <w:i/>
          <w:sz w:val="28"/>
          <w:szCs w:val="28"/>
        </w:rPr>
      </w:pPr>
      <w:r w:rsidRPr="00E34D86">
        <w:rPr>
          <w:b/>
          <w:sz w:val="28"/>
          <w:szCs w:val="28"/>
        </w:rPr>
        <w:t>ВНИМАНИЕ!</w:t>
      </w:r>
      <w:r w:rsidRPr="00E34D86">
        <w:rPr>
          <w:b/>
          <w:i/>
          <w:sz w:val="28"/>
          <w:szCs w:val="28"/>
        </w:rPr>
        <w:t xml:space="preserve"> </w:t>
      </w:r>
      <w:r w:rsidRPr="00E34D86">
        <w:rPr>
          <w:i/>
          <w:sz w:val="28"/>
          <w:szCs w:val="28"/>
        </w:rPr>
        <w:t xml:space="preserve">После </w:t>
      </w:r>
      <w:r w:rsidR="001A1B89" w:rsidRPr="00E34D86">
        <w:rPr>
          <w:i/>
          <w:sz w:val="28"/>
          <w:szCs w:val="28"/>
        </w:rPr>
        <w:t xml:space="preserve">выхода из </w:t>
      </w:r>
      <w:r w:rsidR="00DF357D" w:rsidRPr="00E34D86">
        <w:rPr>
          <w:i/>
          <w:sz w:val="28"/>
          <w:szCs w:val="28"/>
        </w:rPr>
        <w:t>здания</w:t>
      </w:r>
      <w:r w:rsidR="001A1B89" w:rsidRPr="00E34D86">
        <w:rPr>
          <w:i/>
          <w:sz w:val="28"/>
          <w:szCs w:val="28"/>
        </w:rPr>
        <w:t xml:space="preserve"> обязательно</w:t>
      </w:r>
      <w:r w:rsidR="00795578" w:rsidRPr="00E34D86">
        <w:rPr>
          <w:i/>
          <w:sz w:val="28"/>
          <w:szCs w:val="28"/>
        </w:rPr>
        <w:t xml:space="preserve"> немедленно</w:t>
      </w:r>
      <w:r w:rsidR="00952DD8" w:rsidRPr="00E34D86">
        <w:rPr>
          <w:i/>
          <w:sz w:val="28"/>
          <w:szCs w:val="28"/>
        </w:rPr>
        <w:t xml:space="preserve"> </w:t>
      </w:r>
      <w:r w:rsidR="001A1B89" w:rsidRPr="00E34D86">
        <w:rPr>
          <w:i/>
          <w:sz w:val="28"/>
          <w:szCs w:val="28"/>
        </w:rPr>
        <w:t>доложить</w:t>
      </w:r>
      <w:r w:rsidR="00E34D86" w:rsidRPr="00E34D86">
        <w:rPr>
          <w:i/>
          <w:sz w:val="28"/>
          <w:szCs w:val="28"/>
        </w:rPr>
        <w:t xml:space="preserve"> непосредственному начальнику </w:t>
      </w:r>
      <w:r w:rsidR="001A1B89" w:rsidRPr="00E34D86">
        <w:rPr>
          <w:i/>
          <w:sz w:val="28"/>
          <w:szCs w:val="28"/>
        </w:rPr>
        <w:t>о своем</w:t>
      </w:r>
      <w:r w:rsidR="00E34D86" w:rsidRPr="00E34D86">
        <w:rPr>
          <w:i/>
          <w:sz w:val="28"/>
          <w:szCs w:val="28"/>
        </w:rPr>
        <w:t xml:space="preserve"> </w:t>
      </w:r>
      <w:r w:rsidR="00795578" w:rsidRPr="00E34D86">
        <w:rPr>
          <w:i/>
          <w:sz w:val="28"/>
          <w:szCs w:val="28"/>
        </w:rPr>
        <w:t xml:space="preserve">местонахождении, </w:t>
      </w:r>
      <w:r w:rsidR="001A1B89" w:rsidRPr="00E34D86">
        <w:rPr>
          <w:i/>
          <w:sz w:val="28"/>
          <w:szCs w:val="28"/>
        </w:rPr>
        <w:t>об обстановке</w:t>
      </w:r>
      <w:r w:rsidR="00952DD8" w:rsidRPr="00E34D86">
        <w:rPr>
          <w:i/>
          <w:sz w:val="28"/>
          <w:szCs w:val="28"/>
        </w:rPr>
        <w:t xml:space="preserve"> </w:t>
      </w:r>
      <w:r w:rsidR="001A1B89" w:rsidRPr="00E34D86">
        <w:rPr>
          <w:i/>
          <w:sz w:val="28"/>
          <w:szCs w:val="28"/>
        </w:rPr>
        <w:t>на покинутом рабочем</w:t>
      </w:r>
      <w:r w:rsidR="00795578" w:rsidRPr="00E34D86">
        <w:rPr>
          <w:i/>
          <w:sz w:val="28"/>
          <w:szCs w:val="28"/>
        </w:rPr>
        <w:t xml:space="preserve"> месте</w:t>
      </w:r>
      <w:r w:rsidR="00E34D86" w:rsidRPr="00E34D86">
        <w:rPr>
          <w:i/>
          <w:sz w:val="28"/>
          <w:szCs w:val="28"/>
        </w:rPr>
        <w:t xml:space="preserve"> </w:t>
      </w:r>
      <w:r w:rsidR="00795578" w:rsidRPr="00E34D86">
        <w:rPr>
          <w:i/>
          <w:sz w:val="28"/>
          <w:szCs w:val="28"/>
        </w:rPr>
        <w:t>и местах возможного</w:t>
      </w:r>
      <w:r w:rsidR="00952DD8" w:rsidRPr="00E34D86">
        <w:rPr>
          <w:i/>
          <w:sz w:val="28"/>
          <w:szCs w:val="28"/>
        </w:rPr>
        <w:t xml:space="preserve"> </w:t>
      </w:r>
      <w:r w:rsidR="00795578" w:rsidRPr="00E34D86">
        <w:rPr>
          <w:i/>
          <w:sz w:val="28"/>
          <w:szCs w:val="28"/>
        </w:rPr>
        <w:t xml:space="preserve">нахождения других </w:t>
      </w:r>
      <w:r w:rsidR="00E34D86" w:rsidRPr="00E34D86">
        <w:rPr>
          <w:i/>
          <w:sz w:val="28"/>
          <w:szCs w:val="28"/>
        </w:rPr>
        <w:t>работников</w:t>
      </w:r>
      <w:r w:rsidR="00795578" w:rsidRPr="00E34D86">
        <w:rPr>
          <w:b/>
          <w:i/>
          <w:sz w:val="28"/>
          <w:szCs w:val="28"/>
        </w:rPr>
        <w:t>.</w:t>
      </w:r>
    </w:p>
    <w:p w:rsidR="00254F91" w:rsidRPr="00E34D86" w:rsidRDefault="00254F91" w:rsidP="004C5718">
      <w:pPr>
        <w:spacing w:line="288" w:lineRule="auto"/>
        <w:jc w:val="both"/>
        <w:rPr>
          <w:b/>
          <w:i/>
          <w:sz w:val="28"/>
          <w:szCs w:val="28"/>
        </w:rPr>
      </w:pPr>
    </w:p>
    <w:p w:rsidR="00F7227D" w:rsidRPr="00254F91" w:rsidRDefault="00F7227D" w:rsidP="004C5718">
      <w:pPr>
        <w:numPr>
          <w:ilvl w:val="1"/>
          <w:numId w:val="24"/>
        </w:numPr>
        <w:spacing w:after="120" w:line="288" w:lineRule="auto"/>
        <w:ind w:left="709"/>
        <w:jc w:val="both"/>
        <w:rPr>
          <w:b/>
          <w:sz w:val="28"/>
          <w:szCs w:val="28"/>
        </w:rPr>
      </w:pPr>
      <w:r w:rsidRPr="00254F91">
        <w:rPr>
          <w:b/>
          <w:sz w:val="28"/>
          <w:szCs w:val="28"/>
        </w:rPr>
        <w:t xml:space="preserve">Действия </w:t>
      </w:r>
      <w:r w:rsidR="00E34D86" w:rsidRPr="00254F91">
        <w:rPr>
          <w:b/>
          <w:sz w:val="28"/>
          <w:szCs w:val="28"/>
        </w:rPr>
        <w:t>работника</w:t>
      </w:r>
      <w:r w:rsidRPr="00254F91">
        <w:rPr>
          <w:b/>
          <w:sz w:val="28"/>
          <w:szCs w:val="28"/>
        </w:rPr>
        <w:t xml:space="preserve">, </w:t>
      </w:r>
      <w:r w:rsidR="00254F91">
        <w:rPr>
          <w:b/>
          <w:sz w:val="28"/>
          <w:szCs w:val="28"/>
        </w:rPr>
        <w:t>находящегося в месте возгорания</w:t>
      </w:r>
    </w:p>
    <w:p w:rsidR="0028038B" w:rsidRDefault="00F7227D" w:rsidP="004C5718">
      <w:pPr>
        <w:spacing w:line="288" w:lineRule="auto"/>
        <w:ind w:firstLine="708"/>
        <w:jc w:val="both"/>
        <w:rPr>
          <w:sz w:val="28"/>
          <w:szCs w:val="28"/>
        </w:rPr>
      </w:pPr>
      <w:r w:rsidRPr="00D67D8F">
        <w:rPr>
          <w:sz w:val="28"/>
          <w:szCs w:val="28"/>
        </w:rPr>
        <w:t>При обнаружении возгорания, а это не обязательно появление открытого огня. Это может быть</w:t>
      </w:r>
      <w:r w:rsidR="00DE6DE9">
        <w:rPr>
          <w:sz w:val="28"/>
          <w:szCs w:val="28"/>
        </w:rPr>
        <w:t xml:space="preserve"> </w:t>
      </w:r>
      <w:r w:rsidR="00DE6DE9" w:rsidRPr="006531F6">
        <w:rPr>
          <w:rStyle w:val="FontStyle19"/>
          <w:sz w:val="28"/>
          <w:szCs w:val="28"/>
        </w:rPr>
        <w:t>задымление, запах гари, повышение температуры и т. п.</w:t>
      </w:r>
    </w:p>
    <w:p w:rsidR="0028038B" w:rsidRDefault="00F7227D" w:rsidP="004C5718">
      <w:pPr>
        <w:spacing w:line="288" w:lineRule="auto"/>
        <w:ind w:firstLine="708"/>
        <w:jc w:val="both"/>
        <w:rPr>
          <w:sz w:val="28"/>
          <w:szCs w:val="28"/>
        </w:rPr>
      </w:pPr>
      <w:r w:rsidRPr="00D67D8F">
        <w:rPr>
          <w:sz w:val="28"/>
          <w:szCs w:val="28"/>
        </w:rPr>
        <w:t>В любом этом случае необходимо окриком</w:t>
      </w:r>
      <w:r w:rsidR="00EB1070">
        <w:rPr>
          <w:sz w:val="28"/>
          <w:szCs w:val="28"/>
        </w:rPr>
        <w:t xml:space="preserve"> </w:t>
      </w:r>
      <w:r w:rsidR="00EB1070">
        <w:rPr>
          <w:b/>
          <w:sz w:val="28"/>
          <w:szCs w:val="28"/>
          <w:u w:val="single"/>
        </w:rPr>
        <w:t>«ПОЖАР!!!»</w:t>
      </w:r>
      <w:r w:rsidR="00EB1070">
        <w:rPr>
          <w:sz w:val="28"/>
          <w:szCs w:val="28"/>
        </w:rPr>
        <w:t xml:space="preserve"> </w:t>
      </w:r>
      <w:r w:rsidRPr="00D67D8F">
        <w:rPr>
          <w:sz w:val="28"/>
          <w:szCs w:val="28"/>
        </w:rPr>
        <w:t>оповестить окружающих об аварийной ситуации. Необязательно, что сначала должна сработать автоматическая пожарная сигнализация. Есть какое-то время запаздывания в её срабатывании, т.к. датчики</w:t>
      </w:r>
      <w:r w:rsidR="00656AF2">
        <w:rPr>
          <w:sz w:val="28"/>
          <w:szCs w:val="28"/>
        </w:rPr>
        <w:t xml:space="preserve"> нереально </w:t>
      </w:r>
      <w:r w:rsidRPr="00D67D8F">
        <w:rPr>
          <w:sz w:val="28"/>
          <w:szCs w:val="28"/>
        </w:rPr>
        <w:t>разместить</w:t>
      </w:r>
      <w:r w:rsidR="00656AF2">
        <w:rPr>
          <w:sz w:val="28"/>
          <w:szCs w:val="28"/>
        </w:rPr>
        <w:t xml:space="preserve"> по всему </w:t>
      </w:r>
      <w:r w:rsidR="00656AF2">
        <w:rPr>
          <w:sz w:val="28"/>
          <w:szCs w:val="28"/>
        </w:rPr>
        <w:lastRenderedPageBreak/>
        <w:t xml:space="preserve">пространству </w:t>
      </w:r>
      <w:r w:rsidRPr="00D67D8F">
        <w:rPr>
          <w:sz w:val="28"/>
          <w:szCs w:val="28"/>
        </w:rPr>
        <w:t>помещени</w:t>
      </w:r>
      <w:r w:rsidR="00E34D86">
        <w:rPr>
          <w:sz w:val="28"/>
          <w:szCs w:val="28"/>
        </w:rPr>
        <w:t>й</w:t>
      </w:r>
      <w:r w:rsidRPr="00D67D8F">
        <w:rPr>
          <w:sz w:val="28"/>
          <w:szCs w:val="28"/>
        </w:rPr>
        <w:t>.</w:t>
      </w:r>
    </w:p>
    <w:p w:rsidR="008D4F7D" w:rsidRDefault="00145BE1" w:rsidP="004C5718">
      <w:pPr>
        <w:spacing w:line="288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Поэтому, </w:t>
      </w:r>
      <w:r w:rsidR="00F7227D" w:rsidRPr="00D67D8F">
        <w:rPr>
          <w:sz w:val="28"/>
          <w:szCs w:val="28"/>
        </w:rPr>
        <w:t>если сработала сигнализация автоматическая хорошо,</w:t>
      </w:r>
      <w:r w:rsidR="009232BE">
        <w:rPr>
          <w:sz w:val="28"/>
          <w:szCs w:val="28"/>
        </w:rPr>
        <w:t xml:space="preserve"> нет – надо начинать </w:t>
      </w:r>
      <w:r w:rsidR="00F7227D" w:rsidRPr="00D67D8F">
        <w:rPr>
          <w:sz w:val="28"/>
          <w:szCs w:val="28"/>
        </w:rPr>
        <w:t>действовать</w:t>
      </w:r>
      <w:r w:rsidR="009232BE">
        <w:rPr>
          <w:sz w:val="28"/>
          <w:szCs w:val="28"/>
        </w:rPr>
        <w:t xml:space="preserve"> </w:t>
      </w:r>
      <w:r w:rsidR="00F7227D" w:rsidRPr="00D67D8F">
        <w:rPr>
          <w:sz w:val="28"/>
          <w:szCs w:val="28"/>
        </w:rPr>
        <w:t>самому</w:t>
      </w:r>
      <w:r w:rsidR="009232BE">
        <w:rPr>
          <w:sz w:val="28"/>
          <w:szCs w:val="28"/>
        </w:rPr>
        <w:t xml:space="preserve"> </w:t>
      </w:r>
      <w:r w:rsidR="0045147B">
        <w:rPr>
          <w:sz w:val="28"/>
          <w:szCs w:val="28"/>
        </w:rPr>
        <w:t>работнику</w:t>
      </w:r>
      <w:r w:rsidR="009232BE">
        <w:rPr>
          <w:sz w:val="28"/>
          <w:szCs w:val="28"/>
        </w:rPr>
        <w:t xml:space="preserve">. </w:t>
      </w:r>
      <w:r w:rsidR="00F7227D" w:rsidRPr="00D67D8F">
        <w:rPr>
          <w:sz w:val="28"/>
          <w:szCs w:val="28"/>
        </w:rPr>
        <w:t xml:space="preserve">Кроме окрика </w:t>
      </w:r>
      <w:r w:rsidR="008B2A81">
        <w:rPr>
          <w:sz w:val="28"/>
          <w:szCs w:val="28"/>
        </w:rPr>
        <w:t xml:space="preserve">- </w:t>
      </w:r>
      <w:r w:rsidR="00F7227D" w:rsidRPr="00D67D8F">
        <w:rPr>
          <w:sz w:val="28"/>
          <w:szCs w:val="28"/>
        </w:rPr>
        <w:t>быстро, но</w:t>
      </w:r>
      <w:r w:rsidR="009232BE">
        <w:rPr>
          <w:sz w:val="28"/>
          <w:szCs w:val="28"/>
        </w:rPr>
        <w:t xml:space="preserve"> спокойно</w:t>
      </w:r>
      <w:r w:rsidR="008B2A81">
        <w:rPr>
          <w:sz w:val="28"/>
          <w:szCs w:val="28"/>
        </w:rPr>
        <w:t>,</w:t>
      </w:r>
      <w:r w:rsidR="009232BE">
        <w:rPr>
          <w:sz w:val="28"/>
          <w:szCs w:val="28"/>
        </w:rPr>
        <w:t xml:space="preserve"> оценить </w:t>
      </w:r>
      <w:r w:rsidR="00F7227D" w:rsidRPr="00D67D8F">
        <w:rPr>
          <w:sz w:val="28"/>
          <w:szCs w:val="28"/>
        </w:rPr>
        <w:t>размер возгорания. Если есть возможность ликвидировать возгорание</w:t>
      </w:r>
      <w:r w:rsidR="00D85D71" w:rsidRPr="00D67D8F">
        <w:rPr>
          <w:sz w:val="28"/>
          <w:szCs w:val="28"/>
        </w:rPr>
        <w:t xml:space="preserve"> быстрым способом – </w:t>
      </w:r>
      <w:r w:rsidR="00E34D86">
        <w:rPr>
          <w:sz w:val="28"/>
          <w:szCs w:val="28"/>
        </w:rPr>
        <w:t xml:space="preserve">применить огнетушитель, </w:t>
      </w:r>
      <w:r w:rsidR="00D85D71" w:rsidRPr="00D67D8F">
        <w:rPr>
          <w:sz w:val="28"/>
          <w:szCs w:val="28"/>
        </w:rPr>
        <w:t>залить водой, сбить пламя и т.п., то надо это</w:t>
      </w:r>
      <w:r w:rsidR="009232BE">
        <w:rPr>
          <w:sz w:val="28"/>
          <w:szCs w:val="28"/>
        </w:rPr>
        <w:t xml:space="preserve"> сделать. </w:t>
      </w:r>
    </w:p>
    <w:p w:rsidR="008D4F7D" w:rsidRDefault="009232BE" w:rsidP="004C5718">
      <w:pPr>
        <w:spacing w:line="288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Если</w:t>
      </w:r>
      <w:r w:rsidR="008D4F7D">
        <w:rPr>
          <w:sz w:val="28"/>
          <w:szCs w:val="28"/>
        </w:rPr>
        <w:t xml:space="preserve"> </w:t>
      </w:r>
      <w:r w:rsidR="00D85D71" w:rsidRPr="00D67D8F">
        <w:rPr>
          <w:sz w:val="28"/>
          <w:szCs w:val="28"/>
        </w:rPr>
        <w:t>сразу не понятно место и вид возгорания или нет возможности быстро сбить очаг, то необходимо включить пожарную сигнализацию</w:t>
      </w:r>
      <w:r w:rsidR="00E30E22">
        <w:rPr>
          <w:sz w:val="28"/>
          <w:szCs w:val="28"/>
        </w:rPr>
        <w:t xml:space="preserve">: </w:t>
      </w:r>
      <w:r w:rsidR="00D85D71" w:rsidRPr="00D67D8F">
        <w:rPr>
          <w:sz w:val="28"/>
          <w:szCs w:val="28"/>
        </w:rPr>
        <w:t>нажав на</w:t>
      </w:r>
      <w:r>
        <w:rPr>
          <w:sz w:val="28"/>
          <w:szCs w:val="28"/>
        </w:rPr>
        <w:t xml:space="preserve"> кнопку ближайшего извещателя</w:t>
      </w:r>
      <w:r w:rsidR="00E248EF" w:rsidRPr="00E248EF">
        <w:rPr>
          <w:color w:val="000000"/>
          <w:sz w:val="28"/>
        </w:rPr>
        <w:t xml:space="preserve"> </w:t>
      </w:r>
      <w:r w:rsidR="00E248EF" w:rsidRPr="00E248EF">
        <w:rPr>
          <w:sz w:val="28"/>
          <w:szCs w:val="28"/>
        </w:rPr>
        <w:t>пожарного ручного</w:t>
      </w:r>
      <w:r w:rsidR="000944C7">
        <w:rPr>
          <w:sz w:val="28"/>
          <w:szCs w:val="28"/>
        </w:rPr>
        <w:t xml:space="preserve"> (ИПР)</w:t>
      </w:r>
      <w:r>
        <w:rPr>
          <w:sz w:val="28"/>
          <w:szCs w:val="28"/>
        </w:rPr>
        <w:t xml:space="preserve">. </w:t>
      </w:r>
    </w:p>
    <w:p w:rsidR="0028038B" w:rsidRPr="008B2A81" w:rsidRDefault="00D85D71" w:rsidP="004C5718">
      <w:pPr>
        <w:spacing w:line="288" w:lineRule="auto"/>
        <w:ind w:firstLine="708"/>
        <w:jc w:val="both"/>
        <w:rPr>
          <w:color w:val="FF0000"/>
          <w:sz w:val="28"/>
          <w:szCs w:val="28"/>
        </w:rPr>
      </w:pPr>
      <w:r w:rsidRPr="008B2A81">
        <w:rPr>
          <w:color w:val="FF0000"/>
          <w:sz w:val="28"/>
          <w:szCs w:val="28"/>
        </w:rPr>
        <w:t>Включение сигнализации надо делать в любом случа</w:t>
      </w:r>
      <w:r w:rsidR="00E34D86" w:rsidRPr="008B2A81">
        <w:rPr>
          <w:color w:val="FF0000"/>
          <w:sz w:val="28"/>
          <w:szCs w:val="28"/>
        </w:rPr>
        <w:t>е.</w:t>
      </w:r>
    </w:p>
    <w:p w:rsidR="0028038B" w:rsidRPr="00C40245" w:rsidRDefault="00D85D71" w:rsidP="004C5718">
      <w:pPr>
        <w:spacing w:line="288" w:lineRule="auto"/>
        <w:ind w:firstLine="708"/>
        <w:jc w:val="both"/>
        <w:rPr>
          <w:color w:val="FF0000"/>
          <w:sz w:val="28"/>
          <w:szCs w:val="28"/>
        </w:rPr>
      </w:pPr>
      <w:r w:rsidRPr="00D67D8F">
        <w:rPr>
          <w:sz w:val="28"/>
          <w:szCs w:val="28"/>
        </w:rPr>
        <w:t>Сигнал</w:t>
      </w:r>
      <w:r w:rsidR="009232BE">
        <w:rPr>
          <w:sz w:val="28"/>
          <w:szCs w:val="28"/>
        </w:rPr>
        <w:t xml:space="preserve"> о пожаре </w:t>
      </w:r>
      <w:r w:rsidRPr="00D67D8F">
        <w:rPr>
          <w:sz w:val="28"/>
          <w:szCs w:val="28"/>
        </w:rPr>
        <w:t>поступит</w:t>
      </w:r>
      <w:r w:rsidR="009232BE">
        <w:rPr>
          <w:sz w:val="28"/>
          <w:szCs w:val="28"/>
        </w:rPr>
        <w:t xml:space="preserve"> </w:t>
      </w:r>
      <w:r w:rsidR="00E30E22">
        <w:rPr>
          <w:sz w:val="28"/>
          <w:szCs w:val="28"/>
        </w:rPr>
        <w:t xml:space="preserve">дежурной службе охраны </w:t>
      </w:r>
      <w:r w:rsidR="008D4F7D">
        <w:rPr>
          <w:sz w:val="28"/>
          <w:szCs w:val="28"/>
        </w:rPr>
        <w:t>СКК</w:t>
      </w:r>
      <w:r w:rsidRPr="00D67D8F">
        <w:rPr>
          <w:sz w:val="28"/>
          <w:szCs w:val="28"/>
        </w:rPr>
        <w:t xml:space="preserve">. </w:t>
      </w:r>
      <w:r w:rsidR="008D4F7D" w:rsidRPr="00C40245">
        <w:rPr>
          <w:color w:val="FF0000"/>
          <w:sz w:val="28"/>
          <w:szCs w:val="28"/>
        </w:rPr>
        <w:t>В</w:t>
      </w:r>
      <w:r w:rsidRPr="00C40245">
        <w:rPr>
          <w:color w:val="FF0000"/>
          <w:sz w:val="28"/>
          <w:szCs w:val="28"/>
        </w:rPr>
        <w:t>ызов пожарной команды и извещение руководства будет делать</w:t>
      </w:r>
      <w:r w:rsidR="00126710" w:rsidRPr="00C40245">
        <w:rPr>
          <w:color w:val="FF0000"/>
          <w:sz w:val="28"/>
          <w:szCs w:val="28"/>
        </w:rPr>
        <w:t xml:space="preserve"> дежурный </w:t>
      </w:r>
      <w:r w:rsidR="000944C7" w:rsidRPr="00C40245">
        <w:rPr>
          <w:color w:val="FF0000"/>
          <w:sz w:val="28"/>
          <w:szCs w:val="28"/>
        </w:rPr>
        <w:t xml:space="preserve">службы </w:t>
      </w:r>
      <w:r w:rsidR="00126710" w:rsidRPr="00C40245">
        <w:rPr>
          <w:color w:val="FF0000"/>
          <w:sz w:val="28"/>
          <w:szCs w:val="28"/>
        </w:rPr>
        <w:t>охран</w:t>
      </w:r>
      <w:r w:rsidR="000944C7" w:rsidRPr="00C40245">
        <w:rPr>
          <w:color w:val="FF0000"/>
          <w:sz w:val="28"/>
          <w:szCs w:val="28"/>
        </w:rPr>
        <w:t>ы</w:t>
      </w:r>
      <w:r w:rsidR="00E30E22" w:rsidRPr="00C40245">
        <w:rPr>
          <w:color w:val="FF0000"/>
          <w:sz w:val="28"/>
          <w:szCs w:val="28"/>
        </w:rPr>
        <w:t xml:space="preserve"> </w:t>
      </w:r>
      <w:r w:rsidR="008D4F7D" w:rsidRPr="00C40245">
        <w:rPr>
          <w:color w:val="FF0000"/>
          <w:sz w:val="28"/>
          <w:szCs w:val="28"/>
        </w:rPr>
        <w:t>СКК</w:t>
      </w:r>
      <w:r w:rsidR="00126710" w:rsidRPr="00C40245">
        <w:rPr>
          <w:color w:val="FF0000"/>
          <w:sz w:val="28"/>
          <w:szCs w:val="28"/>
        </w:rPr>
        <w:t>.</w:t>
      </w:r>
    </w:p>
    <w:p w:rsidR="000A5094" w:rsidRDefault="000A5094" w:rsidP="004C5718">
      <w:pPr>
        <w:spacing w:line="288" w:lineRule="auto"/>
        <w:ind w:firstLine="708"/>
        <w:jc w:val="both"/>
        <w:rPr>
          <w:sz w:val="28"/>
          <w:szCs w:val="28"/>
        </w:rPr>
      </w:pPr>
    </w:p>
    <w:p w:rsidR="005915C0" w:rsidRDefault="005915C0" w:rsidP="000A5094">
      <w:pPr>
        <w:pStyle w:val="a6"/>
        <w:spacing w:before="120" w:after="0" w:line="240" w:lineRule="auto"/>
        <w:ind w:left="425"/>
        <w:contextualSpacing w:val="0"/>
        <w:jc w:val="both"/>
        <w:rPr>
          <w:rFonts w:ascii="Times New Roman" w:eastAsia="Times New Roman" w:hAnsi="Times New Roman"/>
          <w:color w:val="000000"/>
          <w:sz w:val="28"/>
          <w:szCs w:val="24"/>
          <w:lang w:eastAsia="ru-RU"/>
        </w:rPr>
      </w:pPr>
      <w:bookmarkStart w:id="0" w:name="_GoBack"/>
    </w:p>
    <w:p w:rsidR="0094047E" w:rsidRPr="0094047E" w:rsidRDefault="0094047E" w:rsidP="0094047E">
      <w:pPr>
        <w:widowControl/>
        <w:autoSpaceDE/>
        <w:autoSpaceDN/>
        <w:adjustRightInd/>
        <w:spacing w:after="120"/>
        <w:rPr>
          <w:rFonts w:eastAsia="Calibri"/>
          <w:sz w:val="28"/>
          <w:szCs w:val="28"/>
          <w:lang w:eastAsia="en-US"/>
        </w:rPr>
      </w:pPr>
      <w:r w:rsidRPr="0094047E">
        <w:rPr>
          <w:rFonts w:eastAsia="Calibri"/>
          <w:sz w:val="28"/>
          <w:szCs w:val="28"/>
          <w:lang w:eastAsia="en-US"/>
        </w:rPr>
        <w:t>Подготовил:</w:t>
      </w:r>
    </w:p>
    <w:p w:rsidR="0094047E" w:rsidRDefault="0094047E" w:rsidP="0094047E">
      <w:pPr>
        <w:widowControl/>
        <w:autoSpaceDE/>
        <w:autoSpaceDN/>
        <w:adjustRightInd/>
        <w:rPr>
          <w:rFonts w:eastAsia="Calibri"/>
          <w:sz w:val="28"/>
          <w:szCs w:val="28"/>
          <w:lang w:eastAsia="en-US"/>
        </w:rPr>
      </w:pPr>
      <w:r w:rsidRPr="0094047E">
        <w:rPr>
          <w:rFonts w:eastAsia="Calibri"/>
          <w:sz w:val="28"/>
          <w:szCs w:val="28"/>
          <w:lang w:eastAsia="en-US"/>
        </w:rPr>
        <w:t>Ведущий инженер</w:t>
      </w:r>
    </w:p>
    <w:p w:rsidR="00D8095D" w:rsidRPr="0094047E" w:rsidRDefault="0094047E" w:rsidP="0094047E">
      <w:pPr>
        <w:widowControl/>
        <w:autoSpaceDE/>
        <w:autoSpaceDN/>
        <w:adjustRightInd/>
        <w:rPr>
          <w:rFonts w:eastAsia="Calibri"/>
          <w:sz w:val="28"/>
          <w:szCs w:val="28"/>
          <w:lang w:eastAsia="en-US"/>
        </w:rPr>
      </w:pPr>
      <w:r w:rsidRPr="0094047E">
        <w:rPr>
          <w:rFonts w:eastAsia="Calibri"/>
          <w:sz w:val="28"/>
          <w:szCs w:val="28"/>
          <w:lang w:eastAsia="en-US"/>
        </w:rPr>
        <w:t>по ГО,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94047E">
        <w:rPr>
          <w:rFonts w:eastAsia="Calibri"/>
          <w:sz w:val="28"/>
          <w:szCs w:val="28"/>
          <w:lang w:eastAsia="en-US"/>
        </w:rPr>
        <w:t>ЧС,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94047E">
        <w:rPr>
          <w:rFonts w:eastAsia="Calibri"/>
          <w:sz w:val="28"/>
          <w:szCs w:val="28"/>
          <w:lang w:eastAsia="en-US"/>
        </w:rPr>
        <w:t xml:space="preserve">ПБ и охране труда                       </w:t>
      </w:r>
      <w:r w:rsidR="00381436"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5017135</wp:posOffset>
            </wp:positionH>
            <wp:positionV relativeFrom="paragraph">
              <wp:posOffset>9219565</wp:posOffset>
            </wp:positionV>
            <wp:extent cx="1019175" cy="744220"/>
            <wp:effectExtent l="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74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047E">
        <w:rPr>
          <w:rFonts w:eastAsia="Calibri"/>
          <w:sz w:val="28"/>
          <w:szCs w:val="28"/>
          <w:lang w:eastAsia="en-US"/>
        </w:rPr>
        <w:t xml:space="preserve">   </w:t>
      </w:r>
      <w:r>
        <w:rPr>
          <w:rFonts w:eastAsia="Calibri"/>
          <w:sz w:val="28"/>
          <w:szCs w:val="28"/>
          <w:lang w:eastAsia="en-US"/>
        </w:rPr>
        <w:t xml:space="preserve">                            </w:t>
      </w:r>
      <w:r w:rsidRPr="0094047E">
        <w:rPr>
          <w:rFonts w:eastAsia="Calibri"/>
          <w:sz w:val="28"/>
          <w:szCs w:val="28"/>
          <w:lang w:eastAsia="en-US"/>
        </w:rPr>
        <w:t xml:space="preserve">        </w:t>
      </w:r>
      <w:bookmarkEnd w:id="0"/>
      <w:r w:rsidR="00440B2E">
        <w:rPr>
          <w:rFonts w:eastAsia="Calibri"/>
          <w:sz w:val="28"/>
          <w:szCs w:val="28"/>
          <w:lang w:eastAsia="en-US"/>
        </w:rPr>
        <w:t>__________</w:t>
      </w:r>
      <w:r w:rsidR="000944C7">
        <w:rPr>
          <w:rFonts w:eastAsia="Calibri"/>
          <w:sz w:val="28"/>
          <w:szCs w:val="28"/>
          <w:lang w:eastAsia="en-US"/>
        </w:rPr>
        <w:t xml:space="preserve"> </w:t>
      </w:r>
    </w:p>
    <w:p w:rsidR="004C5718" w:rsidRDefault="004C5718" w:rsidP="0094047E">
      <w:pPr>
        <w:widowControl/>
        <w:autoSpaceDE/>
        <w:autoSpaceDN/>
        <w:adjustRightInd/>
        <w:rPr>
          <w:rFonts w:eastAsia="Calibri"/>
          <w:sz w:val="28"/>
          <w:szCs w:val="28"/>
          <w:lang w:eastAsia="en-US"/>
        </w:rPr>
        <w:sectPr w:rsidR="004C5718" w:rsidSect="000A5094">
          <w:footerReference w:type="default" r:id="rId9"/>
          <w:pgSz w:w="11906" w:h="16838"/>
          <w:pgMar w:top="1134" w:right="850" w:bottom="1134" w:left="1701" w:header="709" w:footer="567" w:gutter="0"/>
          <w:cols w:space="708"/>
          <w:titlePg/>
          <w:docGrid w:linePitch="360"/>
        </w:sectPr>
      </w:pPr>
    </w:p>
    <w:p w:rsidR="004C5718" w:rsidRDefault="00381436" w:rsidP="0094047E">
      <w:pPr>
        <w:widowControl/>
        <w:autoSpaceDE/>
        <w:autoSpaceDN/>
        <w:adjustRightInd/>
        <w:rPr>
          <w:noProof/>
        </w:rPr>
      </w:pPr>
      <w:r w:rsidRPr="00A66BEC">
        <w:rPr>
          <w:noProof/>
        </w:rPr>
        <w:lastRenderedPageBreak/>
        <w:drawing>
          <wp:inline distT="0" distB="0" distL="0" distR="0">
            <wp:extent cx="9448800" cy="5772150"/>
            <wp:effectExtent l="0" t="0" r="0" b="0"/>
            <wp:docPr id="5" name="Рисунок 3" descr="http://toxemka.ru/wp-content/uploads/10b12c9b5c/09/17/pamyatka_dee9d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toxemka.ru/wp-content/uploads/10b12c9b5c/09/17/pamyatka_dee9de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0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BBA" w:rsidRDefault="00381436" w:rsidP="00DD711C">
      <w:pPr>
        <w:widowControl/>
        <w:autoSpaceDE/>
        <w:autoSpaceDN/>
        <w:adjustRightInd/>
        <w:ind w:firstLine="142"/>
        <w:rPr>
          <w:noProof/>
        </w:rPr>
      </w:pPr>
      <w:r w:rsidRPr="00A66BEC">
        <w:rPr>
          <w:noProof/>
        </w:rPr>
        <w:lastRenderedPageBreak/>
        <w:drawing>
          <wp:inline distT="0" distB="0" distL="0" distR="0">
            <wp:extent cx="9458325" cy="6276975"/>
            <wp:effectExtent l="0" t="0" r="0" b="0"/>
            <wp:docPr id="6" name="Рисунок 2" descr="http://plakats.net/UPLOAD/2015/12/31/p062_7_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plakats.net/UPLOAD/2015/12/31/p062_7_0_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8325" cy="62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4E9" w:rsidRDefault="00381436" w:rsidP="00BB44E9">
      <w:pPr>
        <w:widowControl/>
        <w:autoSpaceDE/>
        <w:autoSpaceDN/>
        <w:adjustRightInd/>
        <w:ind w:firstLine="142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lastRenderedPageBreak/>
        <w:drawing>
          <wp:inline distT="0" distB="0" distL="0" distR="0">
            <wp:extent cx="9107805" cy="6452235"/>
            <wp:effectExtent l="0" t="0" r="0" b="0"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7805" cy="6452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3A18" w:rsidRDefault="00223A18" w:rsidP="00830207">
      <w:pPr>
        <w:widowControl/>
        <w:autoSpaceDE/>
        <w:autoSpaceDN/>
        <w:adjustRightInd/>
        <w:ind w:firstLine="284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lastRenderedPageBreak/>
        <w:drawing>
          <wp:inline distT="0" distB="0" distL="0" distR="0" wp14:anchorId="4E60F398">
            <wp:extent cx="9048750" cy="657354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8080" cy="658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236A" w:rsidRPr="0094047E" w:rsidRDefault="00381436" w:rsidP="009803AA">
      <w:pPr>
        <w:widowControl/>
        <w:autoSpaceDE/>
        <w:autoSpaceDN/>
        <w:adjustRightInd/>
        <w:ind w:firstLine="284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lastRenderedPageBreak/>
        <w:drawing>
          <wp:inline distT="0" distB="0" distL="0" distR="0">
            <wp:extent cx="8972550" cy="632885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5837" cy="6331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0236A" w:rsidRPr="0094047E" w:rsidSect="00DD711C">
      <w:pgSz w:w="16838" w:h="11906" w:orient="landscape"/>
      <w:pgMar w:top="1134" w:right="1134" w:bottom="850" w:left="1134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0544" w:rsidRDefault="00FC0544" w:rsidP="000A5094">
      <w:r>
        <w:separator/>
      </w:r>
    </w:p>
  </w:endnote>
  <w:endnote w:type="continuationSeparator" w:id="0">
    <w:p w:rsidR="00FC0544" w:rsidRDefault="00FC0544" w:rsidP="000A50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5094" w:rsidRDefault="000A5094">
    <w:pPr>
      <w:pStyle w:val="a9"/>
      <w:jc w:val="right"/>
    </w:pPr>
    <w:r>
      <w:fldChar w:fldCharType="begin"/>
    </w:r>
    <w:r>
      <w:instrText>PAGE   \* MERGEFORMAT</w:instrText>
    </w:r>
    <w:r>
      <w:fldChar w:fldCharType="separate"/>
    </w:r>
    <w:r w:rsidR="00BA376B">
      <w:rPr>
        <w:noProof/>
      </w:rPr>
      <w:t>7</w:t>
    </w:r>
    <w:r>
      <w:fldChar w:fldCharType="end"/>
    </w:r>
  </w:p>
  <w:p w:rsidR="000A5094" w:rsidRDefault="000A5094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0544" w:rsidRDefault="00FC0544" w:rsidP="000A5094">
      <w:r>
        <w:separator/>
      </w:r>
    </w:p>
  </w:footnote>
  <w:footnote w:type="continuationSeparator" w:id="0">
    <w:p w:rsidR="00FC0544" w:rsidRDefault="00FC0544" w:rsidP="000A50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55pt;height:11.55pt" o:bullet="t">
        <v:imagedata r:id="rId1" o:title="mso3B43"/>
      </v:shape>
    </w:pict>
  </w:numPicBullet>
  <w:abstractNum w:abstractNumId="0" w15:restartNumberingAfterBreak="0">
    <w:nsid w:val="FFFFFF7C"/>
    <w:multiLevelType w:val="singleLevel"/>
    <w:tmpl w:val="5E18585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3AA978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45E4C7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C46FDB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C06055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0F6EC2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60CE2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D5218F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AF6A8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578240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AC6C6192"/>
    <w:lvl w:ilvl="0">
      <w:numFmt w:val="bullet"/>
      <w:lvlText w:val="*"/>
      <w:lvlJc w:val="left"/>
    </w:lvl>
  </w:abstractNum>
  <w:abstractNum w:abstractNumId="11" w15:restartNumberingAfterBreak="0">
    <w:nsid w:val="032C6EBC"/>
    <w:multiLevelType w:val="hybridMultilevel"/>
    <w:tmpl w:val="E2567AB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66089"/>
    <w:multiLevelType w:val="singleLevel"/>
    <w:tmpl w:val="6414B484"/>
    <w:lvl w:ilvl="0">
      <w:start w:val="6"/>
      <w:numFmt w:val="decimal"/>
      <w:lvlText w:val="1.%1."/>
      <w:legacy w:legacy="1" w:legacySpace="0" w:legacyIndent="327"/>
      <w:lvlJc w:val="left"/>
      <w:rPr>
        <w:rFonts w:ascii="Times New Roman" w:hAnsi="Times New Roman" w:cs="Times New Roman" w:hint="default"/>
      </w:rPr>
    </w:lvl>
  </w:abstractNum>
  <w:abstractNum w:abstractNumId="13" w15:restartNumberingAfterBreak="0">
    <w:nsid w:val="0FBE1DC5"/>
    <w:multiLevelType w:val="singleLevel"/>
    <w:tmpl w:val="9EDAA77E"/>
    <w:lvl w:ilvl="0">
      <w:start w:val="5"/>
      <w:numFmt w:val="decimal"/>
      <w:lvlText w:val="1.%1."/>
      <w:legacy w:legacy="1" w:legacySpace="0" w:legacyIndent="327"/>
      <w:lvlJc w:val="left"/>
      <w:rPr>
        <w:rFonts w:ascii="Times New Roman" w:hAnsi="Times New Roman" w:cs="Times New Roman" w:hint="default"/>
      </w:rPr>
    </w:lvl>
  </w:abstractNum>
  <w:abstractNum w:abstractNumId="14" w15:restartNumberingAfterBreak="0">
    <w:nsid w:val="1BE97115"/>
    <w:multiLevelType w:val="singleLevel"/>
    <w:tmpl w:val="BE8ECF78"/>
    <w:lvl w:ilvl="0">
      <w:start w:val="1"/>
      <w:numFmt w:val="decimal"/>
      <w:lvlText w:val="1.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15" w15:restartNumberingAfterBreak="0">
    <w:nsid w:val="44AD6E2B"/>
    <w:multiLevelType w:val="multilevel"/>
    <w:tmpl w:val="08DAFC74"/>
    <w:lvl w:ilvl="0">
      <w:start w:val="1"/>
      <w:numFmt w:val="bullet"/>
      <w:lvlText w:val="—"/>
      <w:lvlJc w:val="left"/>
      <w:rPr>
        <w:rFonts w:ascii="Sylfaen" w:eastAsia="Times New Roman" w:hAnsi="Sylfae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" w15:restartNumberingAfterBreak="0">
    <w:nsid w:val="5020236C"/>
    <w:multiLevelType w:val="singleLevel"/>
    <w:tmpl w:val="3858E490"/>
    <w:lvl w:ilvl="0">
      <w:start w:val="8"/>
      <w:numFmt w:val="decimal"/>
      <w:lvlText w:val="1.%1."/>
      <w:legacy w:legacy="1" w:legacySpace="0" w:legacyIndent="327"/>
      <w:lvlJc w:val="left"/>
      <w:rPr>
        <w:rFonts w:ascii="Times New Roman" w:hAnsi="Times New Roman" w:cs="Times New Roman" w:hint="default"/>
      </w:rPr>
    </w:lvl>
  </w:abstractNum>
  <w:abstractNum w:abstractNumId="17" w15:restartNumberingAfterBreak="0">
    <w:nsid w:val="550B4942"/>
    <w:multiLevelType w:val="singleLevel"/>
    <w:tmpl w:val="46103442"/>
    <w:lvl w:ilvl="0">
      <w:start w:val="2"/>
      <w:numFmt w:val="decimal"/>
      <w:lvlText w:val="1.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18" w15:restartNumberingAfterBreak="0">
    <w:nsid w:val="57B44E92"/>
    <w:multiLevelType w:val="hybridMultilevel"/>
    <w:tmpl w:val="0EAE734A"/>
    <w:lvl w:ilvl="0" w:tplc="3BE64A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6A480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882D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C08D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49AF5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446B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1E2D9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9E4F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C2CF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5E8D0B0F"/>
    <w:multiLevelType w:val="multilevel"/>
    <w:tmpl w:val="13422360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3"/>
      <w:numFmt w:val="decimal"/>
      <w:lvlText w:val="%2."/>
      <w:lvlJc w:val="left"/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" w15:restartNumberingAfterBreak="0">
    <w:nsid w:val="667311BF"/>
    <w:multiLevelType w:val="multilevel"/>
    <w:tmpl w:val="50E0F416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1" w15:restartNumberingAfterBreak="0">
    <w:nsid w:val="6CFF49A9"/>
    <w:multiLevelType w:val="hybridMultilevel"/>
    <w:tmpl w:val="5E742540"/>
    <w:lvl w:ilvl="0" w:tplc="0419001B">
      <w:start w:val="1"/>
      <w:numFmt w:val="low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E9061BB"/>
    <w:multiLevelType w:val="hybridMultilevel"/>
    <w:tmpl w:val="A378A96C"/>
    <w:lvl w:ilvl="0" w:tplc="2494C1A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4"/>
        <w:szCs w:val="24"/>
      </w:rPr>
    </w:lvl>
    <w:lvl w:ilvl="1" w:tplc="DBA854DE">
      <w:numFmt w:val="none"/>
      <w:lvlText w:val=""/>
      <w:lvlJc w:val="left"/>
      <w:pPr>
        <w:tabs>
          <w:tab w:val="num" w:pos="360"/>
        </w:tabs>
      </w:pPr>
    </w:lvl>
    <w:lvl w:ilvl="2" w:tplc="1D244E6C">
      <w:numFmt w:val="none"/>
      <w:lvlText w:val=""/>
      <w:lvlJc w:val="left"/>
      <w:pPr>
        <w:tabs>
          <w:tab w:val="num" w:pos="360"/>
        </w:tabs>
      </w:pPr>
    </w:lvl>
    <w:lvl w:ilvl="3" w:tplc="F7FE813A">
      <w:numFmt w:val="none"/>
      <w:lvlText w:val=""/>
      <w:lvlJc w:val="left"/>
      <w:pPr>
        <w:tabs>
          <w:tab w:val="num" w:pos="360"/>
        </w:tabs>
      </w:pPr>
    </w:lvl>
    <w:lvl w:ilvl="4" w:tplc="19424E9C">
      <w:numFmt w:val="none"/>
      <w:lvlText w:val=""/>
      <w:lvlJc w:val="left"/>
      <w:pPr>
        <w:tabs>
          <w:tab w:val="num" w:pos="360"/>
        </w:tabs>
      </w:pPr>
    </w:lvl>
    <w:lvl w:ilvl="5" w:tplc="19ECD740">
      <w:numFmt w:val="none"/>
      <w:lvlText w:val=""/>
      <w:lvlJc w:val="left"/>
      <w:pPr>
        <w:tabs>
          <w:tab w:val="num" w:pos="360"/>
        </w:tabs>
      </w:pPr>
    </w:lvl>
    <w:lvl w:ilvl="6" w:tplc="4B72E078">
      <w:numFmt w:val="none"/>
      <w:lvlText w:val=""/>
      <w:lvlJc w:val="left"/>
      <w:pPr>
        <w:tabs>
          <w:tab w:val="num" w:pos="360"/>
        </w:tabs>
      </w:pPr>
    </w:lvl>
    <w:lvl w:ilvl="7" w:tplc="EA4AD2E2">
      <w:numFmt w:val="none"/>
      <w:lvlText w:val=""/>
      <w:lvlJc w:val="left"/>
      <w:pPr>
        <w:tabs>
          <w:tab w:val="num" w:pos="360"/>
        </w:tabs>
      </w:pPr>
    </w:lvl>
    <w:lvl w:ilvl="8" w:tplc="A9B875B4">
      <w:numFmt w:val="none"/>
      <w:lvlText w:val=""/>
      <w:lvlJc w:val="left"/>
      <w:pPr>
        <w:tabs>
          <w:tab w:val="num" w:pos="360"/>
        </w:tabs>
      </w:pPr>
    </w:lvl>
  </w:abstractNum>
  <w:abstractNum w:abstractNumId="23" w15:restartNumberingAfterBreak="0">
    <w:nsid w:val="70C21664"/>
    <w:multiLevelType w:val="hybridMultilevel"/>
    <w:tmpl w:val="5CD23ADA"/>
    <w:lvl w:ilvl="0" w:tplc="5484C2BA">
      <w:start w:val="1"/>
      <w:numFmt w:val="decimal"/>
      <w:lvlText w:val="%1."/>
      <w:lvlJc w:val="left"/>
      <w:pPr>
        <w:tabs>
          <w:tab w:val="num" w:pos="473"/>
        </w:tabs>
        <w:ind w:left="340" w:hanging="227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9C545D4"/>
    <w:multiLevelType w:val="multilevel"/>
    <w:tmpl w:val="6AC6D04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5" w15:restartNumberingAfterBreak="0">
    <w:nsid w:val="7B496A38"/>
    <w:multiLevelType w:val="hybridMultilevel"/>
    <w:tmpl w:val="623E3954"/>
    <w:lvl w:ilvl="0" w:tplc="0419000F">
      <w:start w:val="1"/>
      <w:numFmt w:val="decimal"/>
      <w:lvlText w:val="%1."/>
      <w:lvlJc w:val="left"/>
      <w:pPr>
        <w:ind w:left="960" w:hanging="360"/>
      </w:p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6" w15:restartNumberingAfterBreak="0">
    <w:nsid w:val="7C3E18FD"/>
    <w:multiLevelType w:val="hybridMultilevel"/>
    <w:tmpl w:val="AC220910"/>
    <w:lvl w:ilvl="0" w:tplc="C62AC23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F250AA9"/>
    <w:multiLevelType w:val="multilevel"/>
    <w:tmpl w:val="DDB26EAA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8" w15:restartNumberingAfterBreak="0">
    <w:nsid w:val="7F7628B4"/>
    <w:multiLevelType w:val="hybridMultilevel"/>
    <w:tmpl w:val="9DB01ABC"/>
    <w:lvl w:ilvl="0" w:tplc="C62AC23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7"/>
  </w:num>
  <w:num w:numId="3">
    <w:abstractNumId w:val="13"/>
  </w:num>
  <w:num w:numId="4">
    <w:abstractNumId w:val="12"/>
  </w:num>
  <w:num w:numId="5">
    <w:abstractNumId w:val="16"/>
  </w:num>
  <w:num w:numId="6">
    <w:abstractNumId w:val="10"/>
    <w:lvlOverride w:ilvl="0">
      <w:lvl w:ilvl="0">
        <w:start w:val="65535"/>
        <w:numFmt w:val="bullet"/>
        <w:lvlText w:val="—"/>
        <w:legacy w:legacy="1" w:legacySpace="0" w:legacyIndent="206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24"/>
  </w:num>
  <w:num w:numId="18">
    <w:abstractNumId w:val="15"/>
  </w:num>
  <w:num w:numId="19">
    <w:abstractNumId w:val="20"/>
  </w:num>
  <w:num w:numId="20">
    <w:abstractNumId w:val="19"/>
  </w:num>
  <w:num w:numId="21">
    <w:abstractNumId w:val="22"/>
  </w:num>
  <w:num w:numId="22">
    <w:abstractNumId w:val="25"/>
  </w:num>
  <w:num w:numId="23">
    <w:abstractNumId w:val="21"/>
  </w:num>
  <w:num w:numId="24">
    <w:abstractNumId w:val="27"/>
  </w:num>
  <w:num w:numId="25">
    <w:abstractNumId w:val="11"/>
  </w:num>
  <w:num w:numId="26">
    <w:abstractNumId w:val="26"/>
  </w:num>
  <w:num w:numId="27">
    <w:abstractNumId w:val="28"/>
  </w:num>
  <w:num w:numId="2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5D37"/>
    <w:rsid w:val="000003F6"/>
    <w:rsid w:val="000115B8"/>
    <w:rsid w:val="0002032F"/>
    <w:rsid w:val="00021F4F"/>
    <w:rsid w:val="00021F7E"/>
    <w:rsid w:val="0002373F"/>
    <w:rsid w:val="0002399E"/>
    <w:rsid w:val="000302E5"/>
    <w:rsid w:val="0004454A"/>
    <w:rsid w:val="00044761"/>
    <w:rsid w:val="0005423C"/>
    <w:rsid w:val="00056AB4"/>
    <w:rsid w:val="00056F27"/>
    <w:rsid w:val="00057C0F"/>
    <w:rsid w:val="0006170D"/>
    <w:rsid w:val="00070F63"/>
    <w:rsid w:val="00071431"/>
    <w:rsid w:val="00074C36"/>
    <w:rsid w:val="000817FC"/>
    <w:rsid w:val="000852A2"/>
    <w:rsid w:val="00093490"/>
    <w:rsid w:val="000944C7"/>
    <w:rsid w:val="000A2F65"/>
    <w:rsid w:val="000A5094"/>
    <w:rsid w:val="000A7C9E"/>
    <w:rsid w:val="000B121D"/>
    <w:rsid w:val="000B24CC"/>
    <w:rsid w:val="000C29B9"/>
    <w:rsid w:val="000C647E"/>
    <w:rsid w:val="000C6D17"/>
    <w:rsid w:val="000D25ED"/>
    <w:rsid w:val="000D2ACB"/>
    <w:rsid w:val="000D5FB5"/>
    <w:rsid w:val="000E0571"/>
    <w:rsid w:val="000E3C40"/>
    <w:rsid w:val="000E5960"/>
    <w:rsid w:val="000E60D1"/>
    <w:rsid w:val="00100749"/>
    <w:rsid w:val="001022DF"/>
    <w:rsid w:val="001101B4"/>
    <w:rsid w:val="00115354"/>
    <w:rsid w:val="00126710"/>
    <w:rsid w:val="001330EC"/>
    <w:rsid w:val="00134A02"/>
    <w:rsid w:val="00137667"/>
    <w:rsid w:val="00137985"/>
    <w:rsid w:val="00145BE1"/>
    <w:rsid w:val="0015340E"/>
    <w:rsid w:val="00154A48"/>
    <w:rsid w:val="00154AE0"/>
    <w:rsid w:val="00157E29"/>
    <w:rsid w:val="00161025"/>
    <w:rsid w:val="00163ED9"/>
    <w:rsid w:val="001746CF"/>
    <w:rsid w:val="00174A15"/>
    <w:rsid w:val="00174FEF"/>
    <w:rsid w:val="00176DB4"/>
    <w:rsid w:val="001801C7"/>
    <w:rsid w:val="00191A3F"/>
    <w:rsid w:val="001940D6"/>
    <w:rsid w:val="00194247"/>
    <w:rsid w:val="00194472"/>
    <w:rsid w:val="00197525"/>
    <w:rsid w:val="001A165C"/>
    <w:rsid w:val="001A1B89"/>
    <w:rsid w:val="001A27FD"/>
    <w:rsid w:val="001A42EF"/>
    <w:rsid w:val="001C02DA"/>
    <w:rsid w:val="001C4736"/>
    <w:rsid w:val="001C623D"/>
    <w:rsid w:val="001C6DE0"/>
    <w:rsid w:val="001C7EB3"/>
    <w:rsid w:val="001D1147"/>
    <w:rsid w:val="001D7247"/>
    <w:rsid w:val="001D7955"/>
    <w:rsid w:val="001E0342"/>
    <w:rsid w:val="001E7AA6"/>
    <w:rsid w:val="001F2A7A"/>
    <w:rsid w:val="001F2CA0"/>
    <w:rsid w:val="001F3883"/>
    <w:rsid w:val="00200D52"/>
    <w:rsid w:val="00200FFA"/>
    <w:rsid w:val="00204AEE"/>
    <w:rsid w:val="00207A8A"/>
    <w:rsid w:val="00213D1A"/>
    <w:rsid w:val="002164A8"/>
    <w:rsid w:val="00223A18"/>
    <w:rsid w:val="00226E27"/>
    <w:rsid w:val="00227FDE"/>
    <w:rsid w:val="0023321F"/>
    <w:rsid w:val="002349EC"/>
    <w:rsid w:val="00254F91"/>
    <w:rsid w:val="002650C8"/>
    <w:rsid w:val="00267D25"/>
    <w:rsid w:val="00273907"/>
    <w:rsid w:val="0027613D"/>
    <w:rsid w:val="0028038B"/>
    <w:rsid w:val="00281456"/>
    <w:rsid w:val="00283847"/>
    <w:rsid w:val="00283A67"/>
    <w:rsid w:val="0028533E"/>
    <w:rsid w:val="0028538F"/>
    <w:rsid w:val="002859A4"/>
    <w:rsid w:val="00291B3E"/>
    <w:rsid w:val="0029299C"/>
    <w:rsid w:val="00295E7A"/>
    <w:rsid w:val="002A3379"/>
    <w:rsid w:val="002A40CD"/>
    <w:rsid w:val="002A5035"/>
    <w:rsid w:val="002A5687"/>
    <w:rsid w:val="002A60E2"/>
    <w:rsid w:val="002B03AA"/>
    <w:rsid w:val="002B2936"/>
    <w:rsid w:val="002B5BA7"/>
    <w:rsid w:val="002B6791"/>
    <w:rsid w:val="002B7AC2"/>
    <w:rsid w:val="002C097C"/>
    <w:rsid w:val="002C0AE6"/>
    <w:rsid w:val="002C507B"/>
    <w:rsid w:val="002D04B1"/>
    <w:rsid w:val="002D0D0B"/>
    <w:rsid w:val="002D61F6"/>
    <w:rsid w:val="002D6FBC"/>
    <w:rsid w:val="002E726C"/>
    <w:rsid w:val="002E7AEA"/>
    <w:rsid w:val="00303FF8"/>
    <w:rsid w:val="00317187"/>
    <w:rsid w:val="00320FBA"/>
    <w:rsid w:val="00321309"/>
    <w:rsid w:val="00331F5A"/>
    <w:rsid w:val="00332E94"/>
    <w:rsid w:val="00333427"/>
    <w:rsid w:val="003343E6"/>
    <w:rsid w:val="003372C2"/>
    <w:rsid w:val="00337C3B"/>
    <w:rsid w:val="003423B3"/>
    <w:rsid w:val="00350944"/>
    <w:rsid w:val="003546CF"/>
    <w:rsid w:val="00360E25"/>
    <w:rsid w:val="00361F02"/>
    <w:rsid w:val="0036350F"/>
    <w:rsid w:val="00372007"/>
    <w:rsid w:val="003749D5"/>
    <w:rsid w:val="00375FAE"/>
    <w:rsid w:val="00381436"/>
    <w:rsid w:val="00382316"/>
    <w:rsid w:val="00385068"/>
    <w:rsid w:val="003875DA"/>
    <w:rsid w:val="00393982"/>
    <w:rsid w:val="003A14CD"/>
    <w:rsid w:val="003A2BAD"/>
    <w:rsid w:val="003A4C39"/>
    <w:rsid w:val="003A6ECD"/>
    <w:rsid w:val="003A6F16"/>
    <w:rsid w:val="003B1312"/>
    <w:rsid w:val="003B1E0A"/>
    <w:rsid w:val="003B2B87"/>
    <w:rsid w:val="003C516B"/>
    <w:rsid w:val="003D14E8"/>
    <w:rsid w:val="003D402B"/>
    <w:rsid w:val="003D5E3F"/>
    <w:rsid w:val="003E027F"/>
    <w:rsid w:val="003E2C93"/>
    <w:rsid w:val="003E67F1"/>
    <w:rsid w:val="003F0399"/>
    <w:rsid w:val="003F11B1"/>
    <w:rsid w:val="003F628C"/>
    <w:rsid w:val="003F672F"/>
    <w:rsid w:val="003F6E28"/>
    <w:rsid w:val="003F7FE4"/>
    <w:rsid w:val="00400582"/>
    <w:rsid w:val="004019EF"/>
    <w:rsid w:val="00402C83"/>
    <w:rsid w:val="00407935"/>
    <w:rsid w:val="00411074"/>
    <w:rsid w:val="00415771"/>
    <w:rsid w:val="00420A5B"/>
    <w:rsid w:val="00421991"/>
    <w:rsid w:val="00425ECB"/>
    <w:rsid w:val="004269A1"/>
    <w:rsid w:val="00430541"/>
    <w:rsid w:val="004373C5"/>
    <w:rsid w:val="00440B2E"/>
    <w:rsid w:val="00442700"/>
    <w:rsid w:val="00450655"/>
    <w:rsid w:val="0045147B"/>
    <w:rsid w:val="00453400"/>
    <w:rsid w:val="004549FB"/>
    <w:rsid w:val="004565EA"/>
    <w:rsid w:val="0045781B"/>
    <w:rsid w:val="00460F64"/>
    <w:rsid w:val="00461BF4"/>
    <w:rsid w:val="004640F1"/>
    <w:rsid w:val="004818E8"/>
    <w:rsid w:val="00481936"/>
    <w:rsid w:val="004831E5"/>
    <w:rsid w:val="0048410F"/>
    <w:rsid w:val="004849F9"/>
    <w:rsid w:val="0049540C"/>
    <w:rsid w:val="004A79E5"/>
    <w:rsid w:val="004B48B0"/>
    <w:rsid w:val="004B72BD"/>
    <w:rsid w:val="004C1ECF"/>
    <w:rsid w:val="004C5718"/>
    <w:rsid w:val="004D0E53"/>
    <w:rsid w:val="004D5B7A"/>
    <w:rsid w:val="004E130A"/>
    <w:rsid w:val="004E2269"/>
    <w:rsid w:val="004F2254"/>
    <w:rsid w:val="004F3119"/>
    <w:rsid w:val="004F368B"/>
    <w:rsid w:val="0050236A"/>
    <w:rsid w:val="00507E53"/>
    <w:rsid w:val="005143AA"/>
    <w:rsid w:val="00521182"/>
    <w:rsid w:val="0052249C"/>
    <w:rsid w:val="00523357"/>
    <w:rsid w:val="005237CD"/>
    <w:rsid w:val="005270D1"/>
    <w:rsid w:val="00530CD5"/>
    <w:rsid w:val="005349B9"/>
    <w:rsid w:val="00536880"/>
    <w:rsid w:val="00541188"/>
    <w:rsid w:val="005421B6"/>
    <w:rsid w:val="00543BD1"/>
    <w:rsid w:val="005444FA"/>
    <w:rsid w:val="00544A6A"/>
    <w:rsid w:val="00546FBA"/>
    <w:rsid w:val="00547F18"/>
    <w:rsid w:val="00552503"/>
    <w:rsid w:val="00552665"/>
    <w:rsid w:val="005534FD"/>
    <w:rsid w:val="005547C2"/>
    <w:rsid w:val="0055507B"/>
    <w:rsid w:val="00573EB5"/>
    <w:rsid w:val="005813EE"/>
    <w:rsid w:val="00582529"/>
    <w:rsid w:val="0058608C"/>
    <w:rsid w:val="00587B21"/>
    <w:rsid w:val="00591322"/>
    <w:rsid w:val="005915C0"/>
    <w:rsid w:val="00591EB8"/>
    <w:rsid w:val="00597431"/>
    <w:rsid w:val="005A4CC5"/>
    <w:rsid w:val="005A7DC7"/>
    <w:rsid w:val="005B0CD8"/>
    <w:rsid w:val="005B6F97"/>
    <w:rsid w:val="005C7D38"/>
    <w:rsid w:val="005D0835"/>
    <w:rsid w:val="005D218C"/>
    <w:rsid w:val="005D2271"/>
    <w:rsid w:val="005E06A4"/>
    <w:rsid w:val="005F5571"/>
    <w:rsid w:val="005F72DC"/>
    <w:rsid w:val="006064CF"/>
    <w:rsid w:val="006175B6"/>
    <w:rsid w:val="006301C5"/>
    <w:rsid w:val="00631CBF"/>
    <w:rsid w:val="00640DBB"/>
    <w:rsid w:val="0064257E"/>
    <w:rsid w:val="006503DD"/>
    <w:rsid w:val="006531F6"/>
    <w:rsid w:val="00655A8C"/>
    <w:rsid w:val="00655C3D"/>
    <w:rsid w:val="00656AF2"/>
    <w:rsid w:val="006574CA"/>
    <w:rsid w:val="0067051F"/>
    <w:rsid w:val="006821EA"/>
    <w:rsid w:val="00694C96"/>
    <w:rsid w:val="00694D2D"/>
    <w:rsid w:val="0069711D"/>
    <w:rsid w:val="006A3938"/>
    <w:rsid w:val="006A428C"/>
    <w:rsid w:val="006A5E29"/>
    <w:rsid w:val="006A7C28"/>
    <w:rsid w:val="006B1A89"/>
    <w:rsid w:val="006B1FE6"/>
    <w:rsid w:val="006B6248"/>
    <w:rsid w:val="006C68E1"/>
    <w:rsid w:val="006D525F"/>
    <w:rsid w:val="006E08F7"/>
    <w:rsid w:val="006E4B2C"/>
    <w:rsid w:val="006F0417"/>
    <w:rsid w:val="006F0BD2"/>
    <w:rsid w:val="006F3E83"/>
    <w:rsid w:val="006F7301"/>
    <w:rsid w:val="0070107B"/>
    <w:rsid w:val="0070691C"/>
    <w:rsid w:val="00713136"/>
    <w:rsid w:val="00717B7A"/>
    <w:rsid w:val="00722B53"/>
    <w:rsid w:val="00726E30"/>
    <w:rsid w:val="0074214F"/>
    <w:rsid w:val="00743393"/>
    <w:rsid w:val="007438B6"/>
    <w:rsid w:val="00751129"/>
    <w:rsid w:val="00754E18"/>
    <w:rsid w:val="007551C2"/>
    <w:rsid w:val="00766E09"/>
    <w:rsid w:val="0078367C"/>
    <w:rsid w:val="00786384"/>
    <w:rsid w:val="007872E8"/>
    <w:rsid w:val="0078761C"/>
    <w:rsid w:val="00795578"/>
    <w:rsid w:val="007A5DC5"/>
    <w:rsid w:val="007A65C9"/>
    <w:rsid w:val="007A71CA"/>
    <w:rsid w:val="007A779B"/>
    <w:rsid w:val="007B2842"/>
    <w:rsid w:val="007C6A23"/>
    <w:rsid w:val="007D17EA"/>
    <w:rsid w:val="007E6C2A"/>
    <w:rsid w:val="00802077"/>
    <w:rsid w:val="00810056"/>
    <w:rsid w:val="00810A94"/>
    <w:rsid w:val="008273B3"/>
    <w:rsid w:val="00830207"/>
    <w:rsid w:val="008404A8"/>
    <w:rsid w:val="00840C36"/>
    <w:rsid w:val="00844B45"/>
    <w:rsid w:val="0085193F"/>
    <w:rsid w:val="0086557A"/>
    <w:rsid w:val="008655AE"/>
    <w:rsid w:val="008665B0"/>
    <w:rsid w:val="00871684"/>
    <w:rsid w:val="00873275"/>
    <w:rsid w:val="00887FB1"/>
    <w:rsid w:val="008B2A81"/>
    <w:rsid w:val="008B48AE"/>
    <w:rsid w:val="008B6819"/>
    <w:rsid w:val="008C4527"/>
    <w:rsid w:val="008C6B2E"/>
    <w:rsid w:val="008D1EEC"/>
    <w:rsid w:val="008D2A98"/>
    <w:rsid w:val="008D4F7D"/>
    <w:rsid w:val="008D6AE6"/>
    <w:rsid w:val="008E1DCE"/>
    <w:rsid w:val="008E27A9"/>
    <w:rsid w:val="008E4346"/>
    <w:rsid w:val="008F0410"/>
    <w:rsid w:val="008F046D"/>
    <w:rsid w:val="008F04FB"/>
    <w:rsid w:val="00900C27"/>
    <w:rsid w:val="00904F80"/>
    <w:rsid w:val="009055CD"/>
    <w:rsid w:val="00910EC8"/>
    <w:rsid w:val="00911658"/>
    <w:rsid w:val="00916C79"/>
    <w:rsid w:val="009232BE"/>
    <w:rsid w:val="00924136"/>
    <w:rsid w:val="0092591D"/>
    <w:rsid w:val="009308EF"/>
    <w:rsid w:val="0094047E"/>
    <w:rsid w:val="009420BD"/>
    <w:rsid w:val="00952DD8"/>
    <w:rsid w:val="00953492"/>
    <w:rsid w:val="00954A76"/>
    <w:rsid w:val="00955233"/>
    <w:rsid w:val="0096404F"/>
    <w:rsid w:val="009667E6"/>
    <w:rsid w:val="009739C4"/>
    <w:rsid w:val="009770F2"/>
    <w:rsid w:val="009803AA"/>
    <w:rsid w:val="00980899"/>
    <w:rsid w:val="00981ABF"/>
    <w:rsid w:val="009A059D"/>
    <w:rsid w:val="009A10DB"/>
    <w:rsid w:val="009A3EA6"/>
    <w:rsid w:val="009A5212"/>
    <w:rsid w:val="009B1C91"/>
    <w:rsid w:val="009B3782"/>
    <w:rsid w:val="009B5CB3"/>
    <w:rsid w:val="009C2C2F"/>
    <w:rsid w:val="009C78C9"/>
    <w:rsid w:val="009E002B"/>
    <w:rsid w:val="009E27E3"/>
    <w:rsid w:val="009E2EAD"/>
    <w:rsid w:val="009E5782"/>
    <w:rsid w:val="00A01A09"/>
    <w:rsid w:val="00A051EA"/>
    <w:rsid w:val="00A068F2"/>
    <w:rsid w:val="00A06E35"/>
    <w:rsid w:val="00A07877"/>
    <w:rsid w:val="00A14BEF"/>
    <w:rsid w:val="00A16D9D"/>
    <w:rsid w:val="00A17FDB"/>
    <w:rsid w:val="00A2050E"/>
    <w:rsid w:val="00A208BE"/>
    <w:rsid w:val="00A20E89"/>
    <w:rsid w:val="00A22EE6"/>
    <w:rsid w:val="00A27509"/>
    <w:rsid w:val="00A33DDE"/>
    <w:rsid w:val="00A37E49"/>
    <w:rsid w:val="00A44CF3"/>
    <w:rsid w:val="00A45C47"/>
    <w:rsid w:val="00A45E74"/>
    <w:rsid w:val="00A50BA5"/>
    <w:rsid w:val="00A62A4A"/>
    <w:rsid w:val="00A6588A"/>
    <w:rsid w:val="00A67B70"/>
    <w:rsid w:val="00A67DBE"/>
    <w:rsid w:val="00A7433F"/>
    <w:rsid w:val="00A77294"/>
    <w:rsid w:val="00A77D9C"/>
    <w:rsid w:val="00A81089"/>
    <w:rsid w:val="00A81B32"/>
    <w:rsid w:val="00A968D0"/>
    <w:rsid w:val="00A97A7E"/>
    <w:rsid w:val="00AA1937"/>
    <w:rsid w:val="00AB278C"/>
    <w:rsid w:val="00AB2DC7"/>
    <w:rsid w:val="00AC08E4"/>
    <w:rsid w:val="00AC0D51"/>
    <w:rsid w:val="00AC5D37"/>
    <w:rsid w:val="00AC6697"/>
    <w:rsid w:val="00AD473B"/>
    <w:rsid w:val="00AE0515"/>
    <w:rsid w:val="00AE4BE8"/>
    <w:rsid w:val="00AE6622"/>
    <w:rsid w:val="00AF01CA"/>
    <w:rsid w:val="00AF1052"/>
    <w:rsid w:val="00AF34C2"/>
    <w:rsid w:val="00AF5430"/>
    <w:rsid w:val="00AF7A7B"/>
    <w:rsid w:val="00B026BD"/>
    <w:rsid w:val="00B0380B"/>
    <w:rsid w:val="00B07B1E"/>
    <w:rsid w:val="00B07D9B"/>
    <w:rsid w:val="00B13D6A"/>
    <w:rsid w:val="00B1461F"/>
    <w:rsid w:val="00B1656D"/>
    <w:rsid w:val="00B177DE"/>
    <w:rsid w:val="00B23CFC"/>
    <w:rsid w:val="00B26DDB"/>
    <w:rsid w:val="00B30725"/>
    <w:rsid w:val="00B310B7"/>
    <w:rsid w:val="00B33424"/>
    <w:rsid w:val="00B36D67"/>
    <w:rsid w:val="00B51AC6"/>
    <w:rsid w:val="00B51FEB"/>
    <w:rsid w:val="00B5279D"/>
    <w:rsid w:val="00B53045"/>
    <w:rsid w:val="00B55C66"/>
    <w:rsid w:val="00B5723E"/>
    <w:rsid w:val="00B60450"/>
    <w:rsid w:val="00B638EE"/>
    <w:rsid w:val="00B65EFD"/>
    <w:rsid w:val="00B74171"/>
    <w:rsid w:val="00B82301"/>
    <w:rsid w:val="00B8435A"/>
    <w:rsid w:val="00B94C26"/>
    <w:rsid w:val="00B973DB"/>
    <w:rsid w:val="00BA231B"/>
    <w:rsid w:val="00BA376B"/>
    <w:rsid w:val="00BA7BBA"/>
    <w:rsid w:val="00BB044C"/>
    <w:rsid w:val="00BB239E"/>
    <w:rsid w:val="00BB3BFF"/>
    <w:rsid w:val="00BB44E9"/>
    <w:rsid w:val="00BB658C"/>
    <w:rsid w:val="00BB7EEE"/>
    <w:rsid w:val="00BD0127"/>
    <w:rsid w:val="00BD450A"/>
    <w:rsid w:val="00BE0AF9"/>
    <w:rsid w:val="00BE2EFB"/>
    <w:rsid w:val="00BE537E"/>
    <w:rsid w:val="00BE6A9D"/>
    <w:rsid w:val="00BE7300"/>
    <w:rsid w:val="00BF2D74"/>
    <w:rsid w:val="00BF3E2A"/>
    <w:rsid w:val="00BF5C1A"/>
    <w:rsid w:val="00BF6EEA"/>
    <w:rsid w:val="00C02C36"/>
    <w:rsid w:val="00C047AC"/>
    <w:rsid w:val="00C10A5C"/>
    <w:rsid w:val="00C10FB4"/>
    <w:rsid w:val="00C13750"/>
    <w:rsid w:val="00C16D0C"/>
    <w:rsid w:val="00C2583D"/>
    <w:rsid w:val="00C2783C"/>
    <w:rsid w:val="00C3223B"/>
    <w:rsid w:val="00C32E5B"/>
    <w:rsid w:val="00C40245"/>
    <w:rsid w:val="00C46EB8"/>
    <w:rsid w:val="00C5305F"/>
    <w:rsid w:val="00C53096"/>
    <w:rsid w:val="00C654BB"/>
    <w:rsid w:val="00C6697A"/>
    <w:rsid w:val="00C66DD4"/>
    <w:rsid w:val="00C71C8F"/>
    <w:rsid w:val="00C72393"/>
    <w:rsid w:val="00C84F5E"/>
    <w:rsid w:val="00C93201"/>
    <w:rsid w:val="00C952E4"/>
    <w:rsid w:val="00CA362F"/>
    <w:rsid w:val="00CB00EC"/>
    <w:rsid w:val="00CC026E"/>
    <w:rsid w:val="00CC09F8"/>
    <w:rsid w:val="00CC1FE0"/>
    <w:rsid w:val="00CD23BE"/>
    <w:rsid w:val="00CE27F0"/>
    <w:rsid w:val="00CE2C21"/>
    <w:rsid w:val="00CE4817"/>
    <w:rsid w:val="00CF3981"/>
    <w:rsid w:val="00CF3B54"/>
    <w:rsid w:val="00CF3DED"/>
    <w:rsid w:val="00CF46FA"/>
    <w:rsid w:val="00CF6E17"/>
    <w:rsid w:val="00D00B7F"/>
    <w:rsid w:val="00D0544A"/>
    <w:rsid w:val="00D14EE1"/>
    <w:rsid w:val="00D159C5"/>
    <w:rsid w:val="00D243E5"/>
    <w:rsid w:val="00D2634E"/>
    <w:rsid w:val="00D42E01"/>
    <w:rsid w:val="00D448A7"/>
    <w:rsid w:val="00D50236"/>
    <w:rsid w:val="00D53CBD"/>
    <w:rsid w:val="00D567DB"/>
    <w:rsid w:val="00D608C5"/>
    <w:rsid w:val="00D60B8B"/>
    <w:rsid w:val="00D61C3A"/>
    <w:rsid w:val="00D63159"/>
    <w:rsid w:val="00D66DFB"/>
    <w:rsid w:val="00D67D8F"/>
    <w:rsid w:val="00D73FB6"/>
    <w:rsid w:val="00D8095D"/>
    <w:rsid w:val="00D85D71"/>
    <w:rsid w:val="00D8688B"/>
    <w:rsid w:val="00D909E0"/>
    <w:rsid w:val="00D9350A"/>
    <w:rsid w:val="00D95F98"/>
    <w:rsid w:val="00D9739A"/>
    <w:rsid w:val="00DA1FB8"/>
    <w:rsid w:val="00DA691C"/>
    <w:rsid w:val="00DB2939"/>
    <w:rsid w:val="00DB7F39"/>
    <w:rsid w:val="00DD50F3"/>
    <w:rsid w:val="00DD6912"/>
    <w:rsid w:val="00DD711C"/>
    <w:rsid w:val="00DE2C79"/>
    <w:rsid w:val="00DE3BE7"/>
    <w:rsid w:val="00DE6DE9"/>
    <w:rsid w:val="00DF01D4"/>
    <w:rsid w:val="00DF357D"/>
    <w:rsid w:val="00DF75CD"/>
    <w:rsid w:val="00DF792F"/>
    <w:rsid w:val="00E0175E"/>
    <w:rsid w:val="00E038A2"/>
    <w:rsid w:val="00E0578D"/>
    <w:rsid w:val="00E0598E"/>
    <w:rsid w:val="00E061F5"/>
    <w:rsid w:val="00E070F6"/>
    <w:rsid w:val="00E11792"/>
    <w:rsid w:val="00E15A63"/>
    <w:rsid w:val="00E212C1"/>
    <w:rsid w:val="00E225B9"/>
    <w:rsid w:val="00E248EF"/>
    <w:rsid w:val="00E30E22"/>
    <w:rsid w:val="00E33599"/>
    <w:rsid w:val="00E34D86"/>
    <w:rsid w:val="00E41D3B"/>
    <w:rsid w:val="00E42D40"/>
    <w:rsid w:val="00E42D4B"/>
    <w:rsid w:val="00E4579E"/>
    <w:rsid w:val="00E50649"/>
    <w:rsid w:val="00E507A9"/>
    <w:rsid w:val="00E538B2"/>
    <w:rsid w:val="00E56491"/>
    <w:rsid w:val="00E62925"/>
    <w:rsid w:val="00E63904"/>
    <w:rsid w:val="00E64EB6"/>
    <w:rsid w:val="00E702B6"/>
    <w:rsid w:val="00E70E51"/>
    <w:rsid w:val="00E71AEC"/>
    <w:rsid w:val="00E80886"/>
    <w:rsid w:val="00E83F95"/>
    <w:rsid w:val="00E90E0F"/>
    <w:rsid w:val="00E91033"/>
    <w:rsid w:val="00EA2E80"/>
    <w:rsid w:val="00EA3A74"/>
    <w:rsid w:val="00EB1070"/>
    <w:rsid w:val="00EB314E"/>
    <w:rsid w:val="00EB32B1"/>
    <w:rsid w:val="00EB683A"/>
    <w:rsid w:val="00EC1AA0"/>
    <w:rsid w:val="00EC272E"/>
    <w:rsid w:val="00EC33D9"/>
    <w:rsid w:val="00EC3AE9"/>
    <w:rsid w:val="00EC5E83"/>
    <w:rsid w:val="00ED2721"/>
    <w:rsid w:val="00ED5BF7"/>
    <w:rsid w:val="00EF71A2"/>
    <w:rsid w:val="00F070C6"/>
    <w:rsid w:val="00F11B0B"/>
    <w:rsid w:val="00F2497A"/>
    <w:rsid w:val="00F25896"/>
    <w:rsid w:val="00F259C9"/>
    <w:rsid w:val="00F306B9"/>
    <w:rsid w:val="00F34AF4"/>
    <w:rsid w:val="00F3515B"/>
    <w:rsid w:val="00F36E2F"/>
    <w:rsid w:val="00F417DC"/>
    <w:rsid w:val="00F43B22"/>
    <w:rsid w:val="00F5348B"/>
    <w:rsid w:val="00F60338"/>
    <w:rsid w:val="00F633B9"/>
    <w:rsid w:val="00F7227D"/>
    <w:rsid w:val="00F72D14"/>
    <w:rsid w:val="00F770AB"/>
    <w:rsid w:val="00F830FE"/>
    <w:rsid w:val="00F83587"/>
    <w:rsid w:val="00F85EAA"/>
    <w:rsid w:val="00F90F3D"/>
    <w:rsid w:val="00FA2307"/>
    <w:rsid w:val="00FB121C"/>
    <w:rsid w:val="00FB5EA6"/>
    <w:rsid w:val="00FB640E"/>
    <w:rsid w:val="00FB74BA"/>
    <w:rsid w:val="00FC0544"/>
    <w:rsid w:val="00FD73E3"/>
    <w:rsid w:val="00FE1502"/>
    <w:rsid w:val="00FE396C"/>
    <w:rsid w:val="00FE74A8"/>
    <w:rsid w:val="00FF2B9D"/>
    <w:rsid w:val="00FF3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7EF7AA"/>
  <w15:docId w15:val="{6BEB311A-B9CF-4F01-80A5-529369ACB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5D37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194247"/>
    <w:pPr>
      <w:keepNext/>
      <w:widowControl/>
      <w:autoSpaceDE/>
      <w:autoSpaceDN/>
      <w:adjustRightInd/>
      <w:jc w:val="center"/>
      <w:outlineLvl w:val="0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5">
    <w:name w:val="Style5"/>
    <w:basedOn w:val="a"/>
    <w:uiPriority w:val="99"/>
    <w:rsid w:val="00AC5D37"/>
    <w:pPr>
      <w:spacing w:line="233" w:lineRule="exact"/>
      <w:ind w:firstLine="734"/>
    </w:pPr>
  </w:style>
  <w:style w:type="paragraph" w:customStyle="1" w:styleId="Style7">
    <w:name w:val="Style7"/>
    <w:basedOn w:val="a"/>
    <w:uiPriority w:val="99"/>
    <w:rsid w:val="00AC5D37"/>
    <w:pPr>
      <w:spacing w:line="235" w:lineRule="exact"/>
      <w:ind w:firstLine="302"/>
      <w:jc w:val="both"/>
    </w:pPr>
  </w:style>
  <w:style w:type="paragraph" w:customStyle="1" w:styleId="Style9">
    <w:name w:val="Style9"/>
    <w:basedOn w:val="a"/>
    <w:uiPriority w:val="99"/>
    <w:rsid w:val="00AC5D37"/>
    <w:pPr>
      <w:spacing w:line="230" w:lineRule="exact"/>
      <w:jc w:val="both"/>
    </w:pPr>
  </w:style>
  <w:style w:type="paragraph" w:customStyle="1" w:styleId="Style10">
    <w:name w:val="Style10"/>
    <w:basedOn w:val="a"/>
    <w:uiPriority w:val="99"/>
    <w:rsid w:val="00AC5D37"/>
    <w:pPr>
      <w:spacing w:line="233" w:lineRule="exact"/>
      <w:ind w:firstLine="278"/>
      <w:jc w:val="both"/>
    </w:pPr>
  </w:style>
  <w:style w:type="paragraph" w:customStyle="1" w:styleId="Style15">
    <w:name w:val="Style15"/>
    <w:basedOn w:val="a"/>
    <w:uiPriority w:val="99"/>
    <w:rsid w:val="00AC5D37"/>
  </w:style>
  <w:style w:type="paragraph" w:customStyle="1" w:styleId="Style16">
    <w:name w:val="Style16"/>
    <w:basedOn w:val="a"/>
    <w:uiPriority w:val="99"/>
    <w:rsid w:val="00AC5D37"/>
    <w:pPr>
      <w:spacing w:line="230" w:lineRule="exact"/>
      <w:jc w:val="center"/>
    </w:pPr>
  </w:style>
  <w:style w:type="character" w:customStyle="1" w:styleId="FontStyle19">
    <w:name w:val="Font Style19"/>
    <w:uiPriority w:val="99"/>
    <w:rsid w:val="00AC5D37"/>
    <w:rPr>
      <w:rFonts w:ascii="Times New Roman" w:hAnsi="Times New Roman" w:cs="Times New Roman"/>
      <w:sz w:val="20"/>
      <w:szCs w:val="20"/>
    </w:rPr>
  </w:style>
  <w:style w:type="character" w:customStyle="1" w:styleId="FontStyle20">
    <w:name w:val="Font Style20"/>
    <w:uiPriority w:val="99"/>
    <w:rsid w:val="00AC5D37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6">
    <w:name w:val="Font Style26"/>
    <w:uiPriority w:val="99"/>
    <w:rsid w:val="00AC5D37"/>
    <w:rPr>
      <w:rFonts w:ascii="Times New Roman" w:hAnsi="Times New Roman" w:cs="Times New Roman"/>
      <w:b/>
      <w:bCs/>
      <w:sz w:val="14"/>
      <w:szCs w:val="14"/>
    </w:rPr>
  </w:style>
  <w:style w:type="paragraph" w:styleId="a3">
    <w:name w:val="No Spacing"/>
    <w:uiPriority w:val="1"/>
    <w:qFormat/>
    <w:rsid w:val="00AC5D37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customStyle="1" w:styleId="FontStyle27">
    <w:name w:val="Font Style27"/>
    <w:uiPriority w:val="99"/>
    <w:rsid w:val="00AC5D37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2">
    <w:name w:val="Font Style22"/>
    <w:uiPriority w:val="99"/>
    <w:rsid w:val="00D14EE1"/>
    <w:rPr>
      <w:rFonts w:ascii="Times New Roman" w:hAnsi="Times New Roman" w:cs="Times New Roman"/>
      <w:i/>
      <w:iCs/>
      <w:sz w:val="20"/>
      <w:szCs w:val="20"/>
    </w:rPr>
  </w:style>
  <w:style w:type="paragraph" w:customStyle="1" w:styleId="ConsPlusNormal">
    <w:name w:val="ConsPlusNormal"/>
    <w:rsid w:val="0078367C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customStyle="1" w:styleId="a4">
    <w:name w:val="Основной текст_"/>
    <w:link w:val="3"/>
    <w:locked/>
    <w:rsid w:val="00F90F3D"/>
    <w:rPr>
      <w:rFonts w:ascii="Sylfaen" w:hAnsi="Sylfaen"/>
      <w:sz w:val="19"/>
      <w:szCs w:val="19"/>
      <w:lang w:bidi="ar-SA"/>
    </w:rPr>
  </w:style>
  <w:style w:type="character" w:customStyle="1" w:styleId="2">
    <w:name w:val="Основной текст2"/>
    <w:basedOn w:val="a4"/>
    <w:rsid w:val="00F90F3D"/>
    <w:rPr>
      <w:rFonts w:ascii="Sylfaen" w:hAnsi="Sylfaen"/>
      <w:sz w:val="19"/>
      <w:szCs w:val="19"/>
      <w:lang w:bidi="ar-SA"/>
    </w:rPr>
  </w:style>
  <w:style w:type="character" w:customStyle="1" w:styleId="20">
    <w:name w:val="Заголовок №2_"/>
    <w:link w:val="21"/>
    <w:locked/>
    <w:rsid w:val="00F90F3D"/>
    <w:rPr>
      <w:rFonts w:ascii="Sylfaen" w:hAnsi="Sylfaen"/>
      <w:lang w:bidi="ar-SA"/>
    </w:rPr>
  </w:style>
  <w:style w:type="character" w:customStyle="1" w:styleId="210">
    <w:name w:val="Заголовок №2 + 10"/>
    <w:aliases w:val="5 pt"/>
    <w:rsid w:val="00F90F3D"/>
    <w:rPr>
      <w:rFonts w:ascii="Sylfaen" w:hAnsi="Sylfaen"/>
      <w:sz w:val="21"/>
      <w:szCs w:val="21"/>
      <w:lang w:bidi="ar-SA"/>
    </w:rPr>
  </w:style>
  <w:style w:type="paragraph" w:customStyle="1" w:styleId="3">
    <w:name w:val="Основной текст3"/>
    <w:basedOn w:val="a"/>
    <w:link w:val="a4"/>
    <w:rsid w:val="00F90F3D"/>
    <w:pPr>
      <w:widowControl/>
      <w:shd w:val="clear" w:color="auto" w:fill="FFFFFF"/>
      <w:autoSpaceDE/>
      <w:autoSpaceDN/>
      <w:adjustRightInd/>
      <w:spacing w:before="360" w:after="180" w:line="202" w:lineRule="exact"/>
      <w:jc w:val="center"/>
    </w:pPr>
    <w:rPr>
      <w:rFonts w:ascii="Sylfaen" w:hAnsi="Sylfaen"/>
      <w:sz w:val="19"/>
      <w:szCs w:val="19"/>
    </w:rPr>
  </w:style>
  <w:style w:type="paragraph" w:customStyle="1" w:styleId="21">
    <w:name w:val="Заголовок №2"/>
    <w:basedOn w:val="a"/>
    <w:link w:val="20"/>
    <w:rsid w:val="00F90F3D"/>
    <w:pPr>
      <w:widowControl/>
      <w:shd w:val="clear" w:color="auto" w:fill="FFFFFF"/>
      <w:autoSpaceDE/>
      <w:autoSpaceDN/>
      <w:adjustRightInd/>
      <w:spacing w:before="360" w:after="360" w:line="226" w:lineRule="exact"/>
      <w:jc w:val="center"/>
      <w:outlineLvl w:val="1"/>
    </w:pPr>
    <w:rPr>
      <w:rFonts w:ascii="Sylfaen" w:hAnsi="Sylfaen"/>
      <w:sz w:val="20"/>
      <w:szCs w:val="20"/>
    </w:rPr>
  </w:style>
  <w:style w:type="paragraph" w:customStyle="1" w:styleId="11">
    <w:name w:val="Основной текст1"/>
    <w:basedOn w:val="a"/>
    <w:rsid w:val="00981ABF"/>
    <w:pPr>
      <w:widowControl/>
      <w:shd w:val="clear" w:color="auto" w:fill="FFFFFF"/>
      <w:autoSpaceDE/>
      <w:autoSpaceDN/>
      <w:adjustRightInd/>
      <w:spacing w:before="360" w:after="180" w:line="202" w:lineRule="exact"/>
      <w:jc w:val="center"/>
    </w:pPr>
    <w:rPr>
      <w:rFonts w:ascii="Sylfaen" w:hAnsi="Sylfaen"/>
      <w:sz w:val="19"/>
      <w:szCs w:val="19"/>
    </w:rPr>
  </w:style>
  <w:style w:type="paragraph" w:customStyle="1" w:styleId="ConsPlusNonformat">
    <w:name w:val="ConsPlusNonformat"/>
    <w:rsid w:val="00A67B70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HTML">
    <w:name w:val="HTML Preformatted"/>
    <w:basedOn w:val="a"/>
    <w:rsid w:val="00A0787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hAnsi="Courier New" w:cs="Courier New"/>
      <w:sz w:val="20"/>
      <w:szCs w:val="20"/>
    </w:rPr>
  </w:style>
  <w:style w:type="character" w:customStyle="1" w:styleId="r">
    <w:name w:val="r"/>
    <w:basedOn w:val="a0"/>
    <w:rsid w:val="00A07877"/>
  </w:style>
  <w:style w:type="paragraph" w:styleId="a5">
    <w:name w:val="Normal (Web)"/>
    <w:basedOn w:val="a"/>
    <w:rsid w:val="005349B9"/>
  </w:style>
  <w:style w:type="paragraph" w:styleId="a6">
    <w:name w:val="List Paragraph"/>
    <w:basedOn w:val="a"/>
    <w:uiPriority w:val="34"/>
    <w:qFormat/>
    <w:rsid w:val="008D4F7D"/>
    <w:pPr>
      <w:widowControl/>
      <w:autoSpaceDE/>
      <w:autoSpaceDN/>
      <w:adjustRightInd/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7">
    <w:name w:val="header"/>
    <w:basedOn w:val="a"/>
    <w:link w:val="a8"/>
    <w:uiPriority w:val="99"/>
    <w:unhideWhenUsed/>
    <w:rsid w:val="000A509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0A5094"/>
    <w:rPr>
      <w:rFonts w:ascii="Times New Roman" w:eastAsia="Times New Roman" w:hAnsi="Times New Roman"/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0A509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0A5094"/>
    <w:rPr>
      <w:rFonts w:ascii="Times New Roman" w:eastAsia="Times New Roman" w:hAnsi="Times New Roman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AB278C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link w:val="ab"/>
    <w:uiPriority w:val="99"/>
    <w:semiHidden/>
    <w:rsid w:val="00AB278C"/>
    <w:rPr>
      <w:rFonts w:ascii="Segoe UI" w:eastAsia="Times New Roman" w:hAnsi="Segoe UI" w:cs="Segoe UI"/>
      <w:sz w:val="18"/>
      <w:szCs w:val="18"/>
    </w:rPr>
  </w:style>
  <w:style w:type="character" w:customStyle="1" w:styleId="10">
    <w:name w:val="Заголовок 1 Знак"/>
    <w:link w:val="1"/>
    <w:rsid w:val="00194247"/>
    <w:rPr>
      <w:rFonts w:ascii="Times New Roman" w:eastAsia="Times New Roman" w:hAnsi="Times New Roman"/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203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5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7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4108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1500</Words>
  <Characters>8554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ИНСТРУКЦИЯ</vt:lpstr>
    </vt:vector>
  </TitlesOfParts>
  <Company>SPecialiST RePack</Company>
  <LinksUpToDate>false</LinksUpToDate>
  <CharactersWithSpaces>10034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</dc:title>
  <dc:subject/>
  <dc:creator>Туев</dc:creator>
  <cp:keywords/>
  <cp:lastModifiedBy>Пользователь</cp:lastModifiedBy>
  <cp:revision>15</cp:revision>
  <cp:lastPrinted>2017-04-07T18:32:00Z</cp:lastPrinted>
  <dcterms:created xsi:type="dcterms:W3CDTF">2017-03-30T20:05:00Z</dcterms:created>
  <dcterms:modified xsi:type="dcterms:W3CDTF">2019-07-08T19:30:00Z</dcterms:modified>
</cp:coreProperties>
</file>