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3C" w:rsidRDefault="00222C3C" w:rsidP="000B70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6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Гидротехнические сооружения объектов водохозяйственного комплекса</w:t>
      </w:r>
    </w:p>
    <w:p w:rsidR="008E6572" w:rsidRPr="008E6572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каком основании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водные объекты могут предоставляться в пользование для строительст</w:t>
      </w:r>
      <w:bookmarkStart w:id="0" w:name="_GoBack"/>
      <w:bookmarkEnd w:id="0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 гидротехнических сооружений, если такое строительство связано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изменением дна и берегов водных объектов?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договора водопользования или решения уполномоченного исполнительного органа государственной власти или органа местного самоуправления о предоставлении водного объекта в пользование.</w:t>
      </w:r>
    </w:p>
    <w:p w:rsidR="00222C3C" w:rsidRPr="00222C3C" w:rsidRDefault="00222C3C" w:rsidP="00E43E25">
      <w:pPr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уведомления о намерении использовать водный объект, поданного в уполномоченный орган государственной власти или орган местного самоуправления.</w:t>
      </w:r>
    </w:p>
    <w:p w:rsidR="00222C3C" w:rsidRPr="004759F5" w:rsidRDefault="00222C3C" w:rsidP="00E43E25">
      <w:pPr>
        <w:numPr>
          <w:ilvl w:val="0"/>
          <w:numId w:val="1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решения уполномоченного исполнительного органа государственной власти или органа местного самоуправления</w:t>
      </w:r>
      <w:r w:rsid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предоставлении водного объекта </w:t>
      </w:r>
      <w:r w:rsid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пользование.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Какое из перечисленных действий не обязан совершать водопользователь при прекращении права пользования водным объектом? </w:t>
      </w:r>
    </w:p>
    <w:p w:rsidR="00222C3C" w:rsidRPr="00222C3C" w:rsidRDefault="00222C3C" w:rsidP="00E43E25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в установленный срок использование водного объекта.</w:t>
      </w:r>
    </w:p>
    <w:p w:rsidR="00222C3C" w:rsidRPr="00222C3C" w:rsidRDefault="00222C3C" w:rsidP="00E43E25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консервацию или ликвидацию гидротехнических и иных сооружений, расположенных на водных объектах.</w:t>
      </w:r>
    </w:p>
    <w:p w:rsidR="00222C3C" w:rsidRPr="00222C3C" w:rsidRDefault="00222C3C" w:rsidP="00E43E25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природоохранные мероприятия, связанные с прекращением использования водного объекта.</w:t>
      </w:r>
    </w:p>
    <w:p w:rsidR="00222C3C" w:rsidRPr="004759F5" w:rsidRDefault="00222C3C" w:rsidP="00E43E25">
      <w:pPr>
        <w:numPr>
          <w:ilvl w:val="0"/>
          <w:numId w:val="1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Уведомить до окончания срока использования водного объекта в письменной форме, предусмотренной Водным кодексом Российской Федерации, исполнительный орган государственной власти или орган местного самоуправления о выполнении обязанности по внесению платы за пользование водным объектом.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представляет собой государственный мониторинг водных объектов? </w:t>
      </w:r>
    </w:p>
    <w:p w:rsidR="00222C3C" w:rsidRPr="008E6572" w:rsidRDefault="00222C3C" w:rsidP="00CB0636">
      <w:pPr>
        <w:pStyle w:val="a5"/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и прогноза изменений состояния водных объектов, за исключением объектов, находящихся в собственности муниципальных образований, а также в собственности физических и юридических лиц.</w:t>
      </w:r>
    </w:p>
    <w:p w:rsidR="00222C3C" w:rsidRPr="008E6572" w:rsidRDefault="00222C3C" w:rsidP="00CB0636">
      <w:pPr>
        <w:pStyle w:val="a5"/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наблюдений, оценки и прогноза изменений состояния водных объектов, за исключением объектов, находящихся в федеральной собственности </w:t>
      </w:r>
      <w:r w:rsidR="00475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собственности субъектов Российской Федерации.</w:t>
      </w:r>
    </w:p>
    <w:p w:rsidR="00222C3C" w:rsidRPr="004759F5" w:rsidRDefault="00222C3C" w:rsidP="00CB0636">
      <w:pPr>
        <w:pStyle w:val="a5"/>
        <w:numPr>
          <w:ilvl w:val="0"/>
          <w:numId w:val="116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Систему наблюдений, оценки и прогноза изменений состояния водных объектов, находящихся в федеральной собственности, собственности субъектов Российской Федерации, собственности муниципальных образований, собственности физических лиц и юридических лиц.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="00C1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Частью какого мониторинга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государственный мониторинг водных объектов?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состояния недр.</w:t>
      </w:r>
    </w:p>
    <w:p w:rsidR="00222C3C" w:rsidRPr="004759F5" w:rsidRDefault="00222C3C" w:rsidP="00E43E25">
      <w:pPr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Частью государственного экологического мониторинга (государственного мониторинга окружающей среды).</w:t>
      </w:r>
    </w:p>
    <w:p w:rsidR="00222C3C" w:rsidRPr="00222C3C" w:rsidRDefault="00222C3C" w:rsidP="00E43E25">
      <w:pPr>
        <w:numPr>
          <w:ilvl w:val="0"/>
          <w:numId w:val="1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государственного мониторинга подземных вод.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входит в понятие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водохозяйственная система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эксплуатации гидротехнических сооружений? 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речного бассейна, имеющая характеристики, позволяющие установить лимиты забора (изъятия) водных ресурсов из водного объекта.</w:t>
      </w:r>
    </w:p>
    <w:p w:rsidR="00222C3C" w:rsidRPr="004759F5" w:rsidRDefault="00222C3C" w:rsidP="00E43E25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 водных объектов и предназначенных для обеспечения рационального использования и охраны водных ресурсов гидротехнических сооружений.</w:t>
      </w:r>
    </w:p>
    <w:p w:rsidR="00222C3C" w:rsidRPr="00222C3C" w:rsidRDefault="00222C3C" w:rsidP="00E43E25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поверхностный сток вод с которой через связанные водоемы </w:t>
      </w:r>
      <w:r w:rsid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водотоки осуществляется в море или озеро.</w:t>
      </w:r>
    </w:p>
    <w:p w:rsidR="00222C3C" w:rsidRPr="00222C3C" w:rsidRDefault="00222C3C" w:rsidP="00E43E25">
      <w:pPr>
        <w:numPr>
          <w:ilvl w:val="0"/>
          <w:numId w:val="1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водных объектов в пределах территории.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 предельный срок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водных объектов в пользование на основании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водопользования при эксплуатации гидротехнических сооружений объектов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28 лет.</w:t>
      </w:r>
    </w:p>
    <w:p w:rsidR="00222C3C" w:rsidRPr="004759F5" w:rsidRDefault="00222C3C" w:rsidP="00E43E25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 лет.</w:t>
      </w:r>
    </w:p>
    <w:p w:rsidR="00222C3C" w:rsidRPr="00222C3C" w:rsidRDefault="00222C3C" w:rsidP="00E43E25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30 лет.</w:t>
      </w:r>
    </w:p>
    <w:p w:rsidR="00222C3C" w:rsidRPr="00222C3C" w:rsidRDefault="00222C3C" w:rsidP="00E43E25">
      <w:pPr>
        <w:numPr>
          <w:ilvl w:val="0"/>
          <w:numId w:val="1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50 лет.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Может ли быть увеличен предельный срок предоставления водных объектов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пользование на основании договора водопользования при эксплуатации гидротехнических сооружений объектов водохозяйственного комплекса? </w:t>
      </w:r>
    </w:p>
    <w:p w:rsidR="00222C3C" w:rsidRPr="00222C3C" w:rsidRDefault="00222C3C" w:rsidP="00E43E25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органами государственной власти.</w:t>
      </w:r>
    </w:p>
    <w:p w:rsidR="00222C3C" w:rsidRPr="00222C3C" w:rsidRDefault="00222C3C" w:rsidP="00E43E25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по согласованию с органами местного самоуправления в пределах их полномочий.</w:t>
      </w:r>
    </w:p>
    <w:p w:rsidR="00222C3C" w:rsidRPr="004759F5" w:rsidRDefault="00222C3C" w:rsidP="00E43E25">
      <w:pPr>
        <w:numPr>
          <w:ilvl w:val="0"/>
          <w:numId w:val="1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определяются критерии отнесения объектов к подлежащим федеральному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региональному государственному надзору за использованием и охраной водных объектов?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федеральным органом исполнительной власти.</w:t>
      </w:r>
    </w:p>
    <w:p w:rsidR="00222C3C" w:rsidRPr="004759F5" w:rsidRDefault="00222C3C" w:rsidP="00E43E25">
      <w:pPr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Правительством Российской Федерации.</w:t>
      </w:r>
    </w:p>
    <w:p w:rsidR="00222C3C" w:rsidRPr="00222C3C" w:rsidRDefault="00222C3C" w:rsidP="00E43E25">
      <w:pPr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субъектов Российской Федерации.</w:t>
      </w:r>
    </w:p>
    <w:p w:rsidR="00222C3C" w:rsidRPr="00222C3C" w:rsidRDefault="00222C3C" w:rsidP="00E43E25">
      <w:pPr>
        <w:numPr>
          <w:ilvl w:val="0"/>
          <w:numId w:val="1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Ростехнадзора.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объектов не являются гидротехническими сооружениями?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Насосные станции.</w:t>
      </w:r>
    </w:p>
    <w:p w:rsidR="00222C3C" w:rsidRPr="00222C3C" w:rsidRDefault="00222C3C" w:rsidP="00E43E25">
      <w:pPr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Водосбросные, водоспускные и водовыпускные сооружения.</w:t>
      </w:r>
    </w:p>
    <w:p w:rsidR="00222C3C" w:rsidRPr="00222C3C" w:rsidRDefault="00222C3C" w:rsidP="00E43E25">
      <w:pPr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Сооружения, предназначенные для защиты от наводнений, разрушений берегов </w:t>
      </w:r>
      <w:r w:rsid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дна водохранилищ, рек.</w:t>
      </w:r>
    </w:p>
    <w:p w:rsidR="00222C3C" w:rsidRPr="004759F5" w:rsidRDefault="00222C3C" w:rsidP="00E43E25">
      <w:pPr>
        <w:numPr>
          <w:ilvl w:val="0"/>
          <w:numId w:val="1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Понтоны.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безопасностью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4759F5" w:rsidRDefault="00222C3C" w:rsidP="00E43E25">
      <w:pPr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Свойство гидротехнического сооружения, позволяющее обеспечивать защиту жизни, здоровья и законных интересов людей, окружающей среды </w:t>
      </w:r>
      <w:r w:rsidR="008E6572"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хозяйственных объектов.</w:t>
      </w:r>
    </w:p>
    <w:p w:rsidR="00222C3C" w:rsidRPr="00222C3C" w:rsidRDefault="00222C3C" w:rsidP="00E43E25">
      <w:pPr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Комплекс запланированных и осуществленных мер по предупреждению аварий гидротехнического сооружения.</w:t>
      </w:r>
    </w:p>
    <w:p w:rsidR="00222C3C" w:rsidRPr="00222C3C" w:rsidRDefault="00222C3C" w:rsidP="00E43E25">
      <w:pPr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состояния гидротехнического сооружения и квалификации работников эксплуатирующей организации нормам и правилам.</w:t>
      </w:r>
    </w:p>
    <w:p w:rsidR="00222C3C" w:rsidRPr="00222C3C" w:rsidRDefault="00222C3C" w:rsidP="00E43E25">
      <w:pPr>
        <w:numPr>
          <w:ilvl w:val="0"/>
          <w:numId w:val="1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Допустимый уровень риска аварии гидротехнического сооружения, установленный нормативными документами.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декларацией безопасности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в котором приведены технические характеристики гидротехнического сооружения, позволяющие обеспечивать защиту жизни, здоровья и законных интересов людей, окружающей среды и хозяйственных объектов.</w:t>
      </w:r>
    </w:p>
    <w:p w:rsidR="00222C3C" w:rsidRPr="00222C3C" w:rsidRDefault="00222C3C" w:rsidP="00E43E25">
      <w:pPr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 котором приведены предельные значения количественных </w:t>
      </w:r>
      <w:r w:rsid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качественных показателей состояния гидротехнического сооружения с учетом его класса.</w:t>
      </w:r>
    </w:p>
    <w:p w:rsidR="00222C3C" w:rsidRPr="00222C3C" w:rsidRDefault="00222C3C" w:rsidP="00E43E25">
      <w:pPr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 котором обосновываются мероприятия по дальнейшему совершенствованию обеспечения безопасности гидротехнического сооружения </w:t>
      </w:r>
      <w:r w:rsid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его класса.</w:t>
      </w:r>
    </w:p>
    <w:p w:rsidR="00222C3C" w:rsidRPr="004759F5" w:rsidRDefault="00222C3C" w:rsidP="00E43E25">
      <w:pPr>
        <w:numPr>
          <w:ilvl w:val="0"/>
          <w:numId w:val="1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Документ, в котором обосновывается безопасность гидротехнического сооружения и определяются меры по обеспечению безопасности гидротехнического сооружения с учетом его класса.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решения каких задач должен разрабатываться паспорт безопасности опасного объекта?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определения возможности возникновения чрезвычайных ситуаций на опасном объекте.</w:t>
      </w:r>
    </w:p>
    <w:p w:rsidR="00222C3C" w:rsidRPr="00222C3C" w:rsidRDefault="00222C3C" w:rsidP="00E43E25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оценки возможного воздействия чрезвычайных ситуаций, возникших на соседних опасных объектах.</w:t>
      </w:r>
    </w:p>
    <w:p w:rsidR="00222C3C" w:rsidRPr="00222C3C" w:rsidRDefault="00222C3C" w:rsidP="00E43E25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для оценки состояния работ по предупреждению чрезвычайных ситуаций </w:t>
      </w:r>
      <w:r w:rsidR="008E6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готовности к ликвидации чрезвычайных ситуаций на опасном объекте.</w:t>
      </w:r>
    </w:p>
    <w:p w:rsidR="00222C3C" w:rsidRPr="004759F5" w:rsidRDefault="00222C3C" w:rsidP="00E43E25">
      <w:pPr>
        <w:numPr>
          <w:ilvl w:val="0"/>
          <w:numId w:val="1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решения всех перечисленных задач.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должен осуществлять федеральный государственный надзор в области безопасности ГТС, за исключением судоходных и портовых ГТС? </w:t>
      </w:r>
    </w:p>
    <w:p w:rsidR="00222C3C" w:rsidRPr="00222C3C" w:rsidRDefault="00222C3C" w:rsidP="00E43E25">
      <w:pPr>
        <w:numPr>
          <w:ilvl w:val="0"/>
          <w:numId w:val="1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органы исполнительной власти.</w:t>
      </w:r>
    </w:p>
    <w:p w:rsidR="00222C3C" w:rsidRPr="00222C3C" w:rsidRDefault="00222C3C" w:rsidP="00E43E25">
      <w:pPr>
        <w:numPr>
          <w:ilvl w:val="0"/>
          <w:numId w:val="1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Организация, эксплуатирующая ГТС.</w:t>
      </w:r>
    </w:p>
    <w:p w:rsidR="00222C3C" w:rsidRPr="00222C3C" w:rsidRDefault="00222C3C" w:rsidP="00E43E25">
      <w:pPr>
        <w:numPr>
          <w:ilvl w:val="0"/>
          <w:numId w:val="1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</w:t>
      </w:r>
      <w:r w:rsidR="00383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твенник ГТС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 согласованию с территориальными органами Ростехнадзора.</w:t>
      </w:r>
    </w:p>
    <w:p w:rsidR="00222C3C" w:rsidRPr="004759F5" w:rsidRDefault="00222C3C" w:rsidP="00E43E25">
      <w:pPr>
        <w:numPr>
          <w:ilvl w:val="0"/>
          <w:numId w:val="1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Федеральная служба по экологическому, технологическому и атомному надзору.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предметом проверки при осуществлении федерального государственного надзора в области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4759F5" w:rsidRDefault="00222C3C" w:rsidP="00E43E25">
      <w:pPr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Соблюдение юридическим лицом, индивидуальным предпринимателем </w:t>
      </w:r>
      <w:r w:rsidR="008E6572"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4759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эксплуатации, в том числе при капитальном ремонте, восстановлении, консервации, ликвидации, гидротехнических сооружений обязательных требований.</w:t>
      </w:r>
    </w:p>
    <w:p w:rsidR="00222C3C" w:rsidRPr="00222C3C" w:rsidRDefault="00222C3C" w:rsidP="00E43E25">
      <w:pPr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предоставляемых услуг юридическим лицом, индивидуальным предпринимателем в процессе эксплуатации гидротехнических сооружений.</w:t>
      </w:r>
    </w:p>
    <w:p w:rsidR="00222C3C" w:rsidRPr="00222C3C" w:rsidRDefault="00222C3C" w:rsidP="00E43E25">
      <w:pPr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заявленной деятельности юридического лица, индивидуального предпринимателя фактической.</w:t>
      </w:r>
    </w:p>
    <w:p w:rsidR="00222C3C" w:rsidRPr="00222C3C" w:rsidRDefault="00222C3C" w:rsidP="00E43E25">
      <w:pPr>
        <w:numPr>
          <w:ilvl w:val="0"/>
          <w:numId w:val="1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наличие и срок действия документов разрешающих эксплуатацию гидротехнических сооружений.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принимать решение о консервации и (или) ликвидации гидротехнического сооружения водохозяйственного комплекса, которое подлежит консервации или ликвидации?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центры, определяемые Ростехнадзором.</w:t>
      </w:r>
    </w:p>
    <w:p w:rsidR="00222C3C" w:rsidRPr="00222C3C" w:rsidRDefault="00222C3C" w:rsidP="00E43E25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субъекту Российской Федерации.</w:t>
      </w:r>
    </w:p>
    <w:p w:rsidR="00222C3C" w:rsidRPr="00222C3C" w:rsidRDefault="00222C3C" w:rsidP="00E43E25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центр мониторинга безопасности ГТС.</w:t>
      </w:r>
    </w:p>
    <w:p w:rsidR="00222C3C" w:rsidRPr="001B287B" w:rsidRDefault="00222C3C" w:rsidP="00E43E25">
      <w:pPr>
        <w:numPr>
          <w:ilvl w:val="0"/>
          <w:numId w:val="1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 ГТС и орган местной исполнительной власти субъекта Российской Федерации.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понимается под критериями безопасности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Предельные значения количественных и качественных показателей состояния гидротехнического сооружения и условий его эксплуатации, соответствующие допустимому уровню риска аварии гидротехнического сооружения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утвержденные в установленном порядке федеральными органами исполнительной власти, уполномоченными на осуществление федерального государственного надзора в области безопасности гидротехнических сооружений,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составе декларации безопасности гидротехнического сооружения.</w:t>
      </w:r>
    </w:p>
    <w:p w:rsidR="00222C3C" w:rsidRPr="00222C3C" w:rsidRDefault="00222C3C" w:rsidP="00E43E25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состояния гидротехнического сооружения и квалификации работников эксплуатирующей организации нормам и правилам, утвержденным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определенном Федераль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законом от 21 июля 1997 г. №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117-ФЗ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гидротехнических сооружений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риска аварии гидротехнического сооружения, установленное нормативными документами.</w:t>
      </w:r>
    </w:p>
    <w:p w:rsidR="00222C3C" w:rsidRPr="00222C3C" w:rsidRDefault="00222C3C" w:rsidP="00E43E25">
      <w:pPr>
        <w:numPr>
          <w:ilvl w:val="0"/>
          <w:numId w:val="1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которыми обосновывается безопасность гидротехнического сооружения и определяются меры по обеспечению безопасности гидротехнического сооружения.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 полномочиям органов исполнительной власти субъектов Российской Федерации в области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государственного надзора за безопасностью гидротехнических сооружений.</w:t>
      </w:r>
    </w:p>
    <w:p w:rsidR="00222C3C" w:rsidRPr="00222C3C" w:rsidRDefault="00222C3C" w:rsidP="00E43E25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 государственной политики в области безопасности гидротехнических сооружений.</w:t>
      </w:r>
    </w:p>
    <w:p w:rsidR="00222C3C" w:rsidRPr="001B287B" w:rsidRDefault="00222C3C" w:rsidP="00E43E25">
      <w:pPr>
        <w:numPr>
          <w:ilvl w:val="0"/>
          <w:numId w:val="1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населения об угрозе возникновения аварий гидротехнических сооружений, которые могут привести к возникновению чрезвычайных ситуаций.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государственный надзор при строительстве, реконструкции и капитальном ремонте гидротехнических сооружений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Уполномоченным на осуществление государственного строительного надзора федеральным органом исполнительной власти, органами исполнительной власти субъектов Российской Федерации в соответствии с законодательством Российской Федерации о градостроительной деятельности.</w:t>
      </w:r>
    </w:p>
    <w:p w:rsidR="00222C3C" w:rsidRPr="00222C3C" w:rsidRDefault="00222C3C" w:rsidP="00E43E25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Ростехнадзора.</w:t>
      </w:r>
    </w:p>
    <w:p w:rsidR="00222C3C" w:rsidRPr="00222C3C" w:rsidRDefault="00222C3C" w:rsidP="00E43E25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природопользования.</w:t>
      </w:r>
    </w:p>
    <w:p w:rsidR="00222C3C" w:rsidRPr="00222C3C" w:rsidRDefault="00222C3C" w:rsidP="00E43E25">
      <w:pPr>
        <w:numPr>
          <w:ilvl w:val="0"/>
          <w:numId w:val="1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МЧС России.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общие требования безопасности необходимо учитывать при обеспечении безопасности гидротехнических сооружений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допустимого уровня риска аварий гидротехнических сооружений.</w:t>
      </w:r>
    </w:p>
    <w:p w:rsidR="00222C3C" w:rsidRPr="00222C3C" w:rsidRDefault="00222C3C" w:rsidP="00E43E25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федерального государственного надзора в области безопасности гидротехнических сооружений.</w:t>
      </w:r>
    </w:p>
    <w:p w:rsidR="00222C3C" w:rsidRPr="00222C3C" w:rsidRDefault="00222C3C" w:rsidP="00E43E25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деклараций безопасности гидротехнических сооружений.</w:t>
      </w:r>
    </w:p>
    <w:p w:rsidR="00222C3C" w:rsidRPr="001B287B" w:rsidRDefault="00222C3C" w:rsidP="00E43E25">
      <w:pPr>
        <w:numPr>
          <w:ilvl w:val="0"/>
          <w:numId w:val="1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 требования.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осуществляются функции по контролю и надзору в сфере безопасного ведения работ, связанных с эксплуатацией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гидротехнических сооружений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надзору.</w:t>
      </w:r>
    </w:p>
    <w:p w:rsidR="00222C3C" w:rsidRPr="00222C3C" w:rsidRDefault="00222C3C" w:rsidP="00E43E25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22C3C" w:rsidRPr="00222C3C" w:rsidRDefault="00222C3C" w:rsidP="00E43E25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Аналитическими центрами по ведению мониторинга безопасности гидротехнических сооружений.</w:t>
      </w:r>
    </w:p>
    <w:p w:rsidR="00222C3C" w:rsidRPr="00222C3C" w:rsidRDefault="00222C3C" w:rsidP="00E43E25">
      <w:pPr>
        <w:numPr>
          <w:ilvl w:val="0"/>
          <w:numId w:val="1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агентством водных ресурсов.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установлен для предоставления государственной услуги по согласованию Правил эксплуатации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30 календарных дней с даты регистрации заявления.</w:t>
      </w:r>
    </w:p>
    <w:p w:rsidR="00222C3C" w:rsidRPr="00222C3C" w:rsidRDefault="00222C3C" w:rsidP="00E43E25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 месяцев с даты регистрации заявления.</w:t>
      </w:r>
    </w:p>
    <w:p w:rsidR="00222C3C" w:rsidRPr="00222C3C" w:rsidRDefault="00222C3C" w:rsidP="00E43E25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 месяцев с даты регистрации заявления.</w:t>
      </w:r>
    </w:p>
    <w:p w:rsidR="00222C3C" w:rsidRPr="00222C3C" w:rsidRDefault="00222C3C" w:rsidP="00E43E25">
      <w:pPr>
        <w:numPr>
          <w:ilvl w:val="0"/>
          <w:numId w:val="1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45 календарных дней с даты регистрации заявления.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 из перечисленного не входит в обязанности собственника гидротехнического сооружения и эксплуатирующей организации? 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22C3C" w:rsidRPr="00222C3C" w:rsidRDefault="00222C3C" w:rsidP="00E43E25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системы контроля за состоянием гидротехнического сооружения.</w:t>
      </w:r>
    </w:p>
    <w:p w:rsidR="00222C3C" w:rsidRPr="00222C3C" w:rsidRDefault="00222C3C" w:rsidP="00E43E25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 контроль (мониторинг) за показателями состояния гидротехнического сооружения, природных и техногенных воздействий и на основании полученных данных осуществлять оценку безопасности гидротехнического сооружения.</w:t>
      </w:r>
    </w:p>
    <w:p w:rsidR="00222C3C" w:rsidRPr="001B287B" w:rsidRDefault="00222C3C" w:rsidP="00E43E25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предупреждения аварий гидротехнического сооружения осуществлять взаимодействие с Федеральной службой по надзору в сфере природопользования.</w:t>
      </w:r>
    </w:p>
    <w:p w:rsidR="00222C3C" w:rsidRPr="00222C3C" w:rsidRDefault="00222C3C" w:rsidP="00E43E25">
      <w:pPr>
        <w:numPr>
          <w:ilvl w:val="0"/>
          <w:numId w:val="1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разработку и своевременное уточнение критериев безопасности гидротехнического сооружения, а также правил его эксплуатации, требования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содержанию которых устанавливаются федеральными органами исполнительной власти в соответствии с их компетенцией.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полномочия должностных лиц органов государственного надзора при проведении плановых проверок состояния гидротехнических сооружений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Беспрепятственно по предъявлении служебного удостоверения и копии приказа руководителя органа государственного надзора о назначении проверки посещать гидротехнические сооружения и проводить обследования используемых при эксплуатации гидротехнических сооружений зданий, помещений, сооружений, технических средств, оборудования, материалов.</w:t>
      </w:r>
    </w:p>
    <w:p w:rsidR="00222C3C" w:rsidRPr="00222C3C" w:rsidRDefault="00222C3C" w:rsidP="00E43E25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 протоколы об административных правонарушениях, связанных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нарушений.</w:t>
      </w:r>
    </w:p>
    <w:p w:rsidR="00222C3C" w:rsidRPr="001B287B" w:rsidRDefault="00222C3C" w:rsidP="00E43E25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 в уполномоченные органы материалы, связанные с нарушениями обязательных требований, для решения вопросов о возбуждении уголовных дел по </w:t>
      </w:r>
      <w:r w:rsidRPr="001B2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признакам преступлений.</w:t>
      </w:r>
    </w:p>
    <w:p w:rsidR="00222C3C" w:rsidRPr="001B287B" w:rsidRDefault="00222C3C" w:rsidP="00E43E25">
      <w:pPr>
        <w:numPr>
          <w:ilvl w:val="0"/>
          <w:numId w:val="1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Разрабатывать  и реализовывать региональные программы обеспечения безопасности гидротехнических сооружений.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должен быть общий срок выездной проверки, осуществляемой Ростехнадзором в отношении одного субъекта малого предпринимательства </w:t>
      </w:r>
      <w:r w:rsidR="0043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более 50 часов для малого предприятия и 15 часов для </w:t>
      </w:r>
      <w:proofErr w:type="spellStart"/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микропредприятия</w:t>
      </w:r>
      <w:proofErr w:type="spellEnd"/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год.</w:t>
      </w:r>
    </w:p>
    <w:p w:rsidR="00222C3C" w:rsidRPr="00222C3C" w:rsidRDefault="00222C3C" w:rsidP="00E43E25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 60 часов для малого предприятия и 20 часов для </w:t>
      </w: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22C3C" w:rsidRPr="00222C3C" w:rsidRDefault="00222C3C" w:rsidP="00E43E25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 70 часов для малого предприятия и 25 часов для </w:t>
      </w: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22C3C" w:rsidRPr="00222C3C" w:rsidRDefault="00222C3C" w:rsidP="00E43E25">
      <w:pPr>
        <w:numPr>
          <w:ilvl w:val="0"/>
          <w:numId w:val="1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 80 часов для малого предприятия и 30 часов для </w:t>
      </w: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страхование гражданской ответственности за причинение вреда жизни, здоровью физических лиц, имуществу физических и юридических лиц в результате аварии гидротехнического сооружения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частными собственники, лицами, попадающими в зону возможного затопления.</w:t>
      </w:r>
    </w:p>
    <w:p w:rsidR="00222C3C" w:rsidRPr="00222C3C" w:rsidRDefault="00222C3C" w:rsidP="00E43E25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1B287B" w:rsidRDefault="00222C3C" w:rsidP="00E43E25">
      <w:pPr>
        <w:numPr>
          <w:ilvl w:val="0"/>
          <w:numId w:val="1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Владельцем опасного объекта, заключившим договор обязательного страхования гражданской ответственности за причинение вреда потерпевшим в результате аварии на опасном объекте.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вред, причиненный в результате нарушения законодательства </w:t>
      </w:r>
      <w:r w:rsidR="0043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безопасности гидротехнических сооружений, подлежит возмещению?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при наличии отягчающих обстоятельств.</w:t>
      </w:r>
    </w:p>
    <w:p w:rsidR="00222C3C" w:rsidRPr="001B287B" w:rsidRDefault="00222C3C" w:rsidP="00E43E25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Подлежит в любом случае в установленном порядке.</w:t>
      </w:r>
    </w:p>
    <w:p w:rsidR="00222C3C" w:rsidRPr="00222C3C" w:rsidRDefault="00222C3C" w:rsidP="00E43E25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причинения вреда жизни, здоровью физических лиц.</w:t>
      </w:r>
    </w:p>
    <w:p w:rsidR="00222C3C" w:rsidRDefault="00222C3C" w:rsidP="00E43E25">
      <w:pPr>
        <w:numPr>
          <w:ilvl w:val="0"/>
          <w:numId w:val="1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случае причинения вреда имуществу физических и юридических лиц.</w:t>
      </w:r>
    </w:p>
    <w:p w:rsidR="001B287B" w:rsidRDefault="001B287B" w:rsidP="001B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7B" w:rsidRPr="00222C3C" w:rsidRDefault="001B287B" w:rsidP="001B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счет каких средств осуществляется финансовое обеспечение гражданской ответственности в случае возмещения вреда, причиненного в результате аварии гидротехнического сооружения водохозяйственного </w:t>
      </w:r>
      <w:proofErr w:type="gram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End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исключением обстоятельств вследствие непреодолимой силы)?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собственника гидротехнического сооружения или эксплуатирующей организации и средств органа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222C3C" w:rsidRDefault="00222C3C" w:rsidP="00E43E25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страховой суммы, определенной договором страхования риска гражданской ответственности и пожертвований юридических и физических лиц.</w:t>
      </w:r>
    </w:p>
    <w:p w:rsidR="00222C3C" w:rsidRPr="001B287B" w:rsidRDefault="00222C3C" w:rsidP="00E43E25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средств собственника гидротехнического сооружения или эксплуатирующей организации, а также за счет страховой суммы, определенной договором страхования риска гражданской ответственности.</w:t>
      </w:r>
    </w:p>
    <w:p w:rsidR="00222C3C" w:rsidRPr="00222C3C" w:rsidRDefault="00222C3C" w:rsidP="00E43E25">
      <w:pPr>
        <w:numPr>
          <w:ilvl w:val="0"/>
          <w:numId w:val="1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страховой суммы, определенной договором страхования риска гражданской ответственности, и средств органа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устанавливается порядок возмещения вреда в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случае, если затраты, необходимые для возмещения вреда, причиненного в результате аварии гидротехнического сооружения водохозяйственного комплекса, превышают сумму финансового обеспечения гражданской ответственности?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Правительством Российской Федерации.</w:t>
      </w:r>
    </w:p>
    <w:p w:rsidR="00222C3C" w:rsidRPr="00222C3C" w:rsidRDefault="00222C3C" w:rsidP="00E43E25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222C3C" w:rsidRDefault="00222C3C" w:rsidP="00E43E25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Ростехнадзором.</w:t>
      </w:r>
    </w:p>
    <w:p w:rsidR="00222C3C" w:rsidRPr="00222C3C" w:rsidRDefault="00222C3C" w:rsidP="00E43E25">
      <w:pPr>
        <w:numPr>
          <w:ilvl w:val="0"/>
          <w:numId w:val="1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мероприятий входят в сферу применения Федерального закона от 27 декабря 2002 г. </w:t>
      </w:r>
      <w:r w:rsidR="00C12A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184-ФЗ </w:t>
      </w:r>
      <w:r w:rsidR="0043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техническом регулировании</w:t>
      </w:r>
      <w:r w:rsidR="0043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отношений, возникающих только при разработке, принятии, применении и исполнении на добровольной основе требований к продукции при проектировании, производстве, строительстве и монтаже, наладки, эксплуатации, хранения, перевозки, реализации и утилизации.</w:t>
      </w:r>
    </w:p>
    <w:p w:rsidR="00222C3C" w:rsidRPr="00222C3C" w:rsidRDefault="00222C3C" w:rsidP="00E43E25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регулирование отношений в области установления, применения </w:t>
      </w:r>
      <w:r w:rsidR="00C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утилизации.</w:t>
      </w:r>
    </w:p>
    <w:p w:rsidR="00222C3C" w:rsidRPr="00222C3C" w:rsidRDefault="00222C3C" w:rsidP="00E43E25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отношений, возникающих только при разработке, принятии, применении и исполнении на добровольной основе требований к продукции </w:t>
      </w:r>
      <w:r w:rsidR="00C1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перевозки, реализации и утилизации, а так же при выполнении работ или оказании услуг.</w:t>
      </w:r>
    </w:p>
    <w:p w:rsidR="00222C3C" w:rsidRPr="001B287B" w:rsidRDefault="00222C3C" w:rsidP="00E43E25">
      <w:pPr>
        <w:numPr>
          <w:ilvl w:val="0"/>
          <w:numId w:val="1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Правовое регулирование отношений, возникающих при разработке, принятии, применении и исполнении обязательных требований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продукции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разработке, принятии, применении и 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выполнению работ или оказанию услуг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правовое регулирование отношений в области оценки соответствия.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финансирует и обеспечивает мероприятия по предупреждению чрезвычайных ситуаций и проведение аварийно-спасательных и других неотложных работ в чрезвычайных ситуациях? </w:t>
      </w:r>
    </w:p>
    <w:p w:rsidR="00222C3C" w:rsidRPr="00222C3C" w:rsidRDefault="00222C3C" w:rsidP="00E43E25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подведомственные объекты производственного и социального назначения.</w:t>
      </w:r>
    </w:p>
    <w:p w:rsidR="00222C3C" w:rsidRPr="00222C3C" w:rsidRDefault="00222C3C" w:rsidP="00E43E25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самоуправления.</w:t>
      </w:r>
    </w:p>
    <w:p w:rsidR="00222C3C" w:rsidRPr="001B287B" w:rsidRDefault="00222C3C" w:rsidP="00E43E25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Федеральные органы исполнительной власти.</w:t>
      </w:r>
    </w:p>
    <w:p w:rsidR="00222C3C" w:rsidRPr="00222C3C" w:rsidRDefault="00222C3C" w:rsidP="00E43E25">
      <w:pPr>
        <w:numPr>
          <w:ilvl w:val="0"/>
          <w:numId w:val="1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Территориальный орган МЧС России.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 каким образом определяет границы зон чрезвычайной ситуации?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 органы государственной власти на основе классификации чрезвычайных ситуаций.</w:t>
      </w:r>
    </w:p>
    <w:p w:rsidR="00222C3C" w:rsidRPr="00222C3C" w:rsidRDefault="00222C3C" w:rsidP="00E43E25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результатам произошедших на их территории аварий за последние 10 лет.</w:t>
      </w:r>
    </w:p>
    <w:p w:rsidR="00222C3C" w:rsidRPr="001B287B" w:rsidRDefault="00222C3C" w:rsidP="00E43E25">
      <w:pPr>
        <w:numPr>
          <w:ilvl w:val="0"/>
          <w:numId w:val="1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Назначенные в соответствии с законодательством Российской Федерации </w:t>
      </w:r>
      <w:r w:rsidR="00437BC4"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законодательством субъектов Российской Федерации руководители ликвидации чрезвычайных ситуаций на основе клас</w:t>
      </w:r>
      <w:r w:rsidR="00437BC4"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сификации чрезвычайных ситуаций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установленной Правительством Российской Федерации.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 согласовываются нормативные правовые акты определения границ зон экстренного оповещения населения?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 органами местного самоуправления.</w:t>
      </w:r>
    </w:p>
    <w:p w:rsidR="00222C3C" w:rsidRPr="00222C3C" w:rsidRDefault="00222C3C" w:rsidP="00E43E25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 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</w:p>
    <w:p w:rsidR="00222C3C" w:rsidRPr="00222C3C" w:rsidRDefault="00222C3C" w:rsidP="00E43E25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организациями, на территориях которых может возникнуть чрезвычайная ситуация.</w:t>
      </w:r>
    </w:p>
    <w:p w:rsidR="00222C3C" w:rsidRPr="001B287B" w:rsidRDefault="00222C3C" w:rsidP="00E43E25">
      <w:pPr>
        <w:numPr>
          <w:ilvl w:val="0"/>
          <w:numId w:val="1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 территориальными органами федеральных органов исполнительной власти,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полномочия которых входит решение задач в области защиты населения </w:t>
      </w:r>
      <w:r w:rsid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 проводятся планирование и осуществление мероприятий по защите населения и территорий от чрезвычайных ситуаций?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принципа необходимой достаточности и максимально возможного использования имеющихся сил и средств.</w:t>
      </w:r>
    </w:p>
    <w:p w:rsidR="00222C3C" w:rsidRPr="001B287B" w:rsidRDefault="00222C3C" w:rsidP="00E43E25">
      <w:pPr>
        <w:numPr>
          <w:ilvl w:val="0"/>
          <w:numId w:val="1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 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222C3C" w:rsidRDefault="00222C3C" w:rsidP="00E43E25">
      <w:pPr>
        <w:numPr>
          <w:ilvl w:val="0"/>
          <w:numId w:val="14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и средствами органов исполнительной власти субъектов Российской Федерации, на территориях которых сложилась чрезвычайная ситуация.</w:t>
      </w:r>
    </w:p>
    <w:p w:rsidR="001B287B" w:rsidRPr="00222C3C" w:rsidRDefault="001B287B" w:rsidP="001B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 входит в обязанности организаций в области защиты населения </w:t>
      </w:r>
      <w:r w:rsidR="00AC7F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территорий от чрезвычайных ситуаций?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Федерации.</w:t>
      </w:r>
    </w:p>
    <w:p w:rsidR="00222C3C" w:rsidRPr="00222C3C" w:rsidRDefault="00222C3C" w:rsidP="00E43E25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ситуациях.</w:t>
      </w:r>
    </w:p>
    <w:p w:rsidR="00222C3C" w:rsidRPr="00222C3C" w:rsidRDefault="00222C3C" w:rsidP="00E43E25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ситуаций.</w:t>
      </w:r>
    </w:p>
    <w:p w:rsidR="00222C3C" w:rsidRPr="00222C3C" w:rsidRDefault="00222C3C" w:rsidP="00E43E25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Финансировать и обеспечивать мероприятия по  проведению аварийно-спасательных и других неотложных работ в чрезвычайных ситуациях.</w:t>
      </w:r>
    </w:p>
    <w:p w:rsidR="00222C3C" w:rsidRPr="001B287B" w:rsidRDefault="00222C3C" w:rsidP="00E43E25">
      <w:pPr>
        <w:numPr>
          <w:ilvl w:val="0"/>
          <w:numId w:val="1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Привлекать при необходимости к ликвидации чрезвычайных ситуаций воинские формирования.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сколько классов по степени опасности, в зависимости от масштабов возникающих чрезвычайных ситуаций, подразделяются потенциально опасные объекты?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3 класса.</w:t>
      </w:r>
    </w:p>
    <w:p w:rsidR="00222C3C" w:rsidRPr="001B287B" w:rsidRDefault="00222C3C" w:rsidP="00E43E25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Подразделяются на 5 классов.</w:t>
      </w:r>
    </w:p>
    <w:p w:rsidR="00222C3C" w:rsidRPr="00222C3C" w:rsidRDefault="00222C3C" w:rsidP="00E43E25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4 класса.</w:t>
      </w:r>
    </w:p>
    <w:p w:rsidR="00222C3C" w:rsidRPr="00222C3C" w:rsidRDefault="00222C3C" w:rsidP="00E43E25">
      <w:pPr>
        <w:numPr>
          <w:ilvl w:val="0"/>
          <w:numId w:val="14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Подразделяются на 6 классов.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локальных чрезвычайных ситуаций?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1 классу.</w:t>
      </w:r>
    </w:p>
    <w:p w:rsidR="00222C3C" w:rsidRPr="00222C3C" w:rsidRDefault="00222C3C" w:rsidP="00E43E25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2 классу.</w:t>
      </w:r>
    </w:p>
    <w:p w:rsidR="00222C3C" w:rsidRPr="00222C3C" w:rsidRDefault="00222C3C" w:rsidP="00E43E25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222C3C" w:rsidRPr="00222C3C" w:rsidRDefault="00222C3C" w:rsidP="00E43E25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222C3C" w:rsidRPr="001B287B" w:rsidRDefault="00222C3C" w:rsidP="00E43E25">
      <w:pPr>
        <w:numPr>
          <w:ilvl w:val="0"/>
          <w:numId w:val="14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5 классу.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какому классу опасности относятся потенциально опасные объекты, аварии на которых могут являться источниками возникновения федеральных чрезвычайных ситуаций?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1B287B" w:rsidRDefault="00222C3C" w:rsidP="00E43E25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1 классу.</w:t>
      </w:r>
    </w:p>
    <w:p w:rsidR="00222C3C" w:rsidRPr="00222C3C" w:rsidRDefault="00222C3C" w:rsidP="00E43E25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 2 классу.</w:t>
      </w:r>
    </w:p>
    <w:p w:rsidR="00222C3C" w:rsidRPr="00222C3C" w:rsidRDefault="00222C3C" w:rsidP="00E43E25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3 классу.</w:t>
      </w:r>
    </w:p>
    <w:p w:rsidR="00222C3C" w:rsidRPr="00222C3C" w:rsidRDefault="00222C3C" w:rsidP="00E43E25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4 классу.</w:t>
      </w:r>
    </w:p>
    <w:p w:rsidR="00222C3C" w:rsidRDefault="00222C3C" w:rsidP="00E43E25">
      <w:pPr>
        <w:numPr>
          <w:ilvl w:val="0"/>
          <w:numId w:val="15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5 классу.</w:t>
      </w:r>
    </w:p>
    <w:p w:rsidR="001B287B" w:rsidRDefault="001B287B" w:rsidP="001B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87B" w:rsidRPr="00222C3C" w:rsidRDefault="001B287B" w:rsidP="001B28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закон регулирует отношения,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D7308" w:rsidRDefault="00222C3C" w:rsidP="00E43E25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</w:t>
      </w:r>
      <w:r w:rsidR="00437BC4"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ьный закон от 27 июля 2010 г. № 225-ФЗ «</w:t>
      </w: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обязательном страховании гражданской ответственности владельца опасного объекта за причинение вреда </w:t>
      </w:r>
      <w:r w:rsid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аварии на опасном объекте</w:t>
      </w:r>
      <w:r w:rsidR="00437BC4"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закон от 21 июля 1997 г. № 117-ФЗ 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гидротехнических сооружений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27 ноября 1992 г. № 4015-1 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страхового дела в Российской Федерации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15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 июля 1998 г.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125-ФЗ 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 гидротехнические сооружения относятся к опасным объектам,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Гидротехнические сооружения, используемые в период строительства и ремонта основных ГТС.</w:t>
      </w:r>
    </w:p>
    <w:p w:rsidR="00222C3C" w:rsidRPr="00222C3C" w:rsidRDefault="00222C3C" w:rsidP="00E43E25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гидротехнические сооружения в районах распространения многолетнемерзлых грунтов.</w:t>
      </w:r>
    </w:p>
    <w:p w:rsidR="00222C3C" w:rsidRPr="00DD7308" w:rsidRDefault="00222C3C" w:rsidP="00E43E25">
      <w:pPr>
        <w:numPr>
          <w:ilvl w:val="0"/>
          <w:numId w:val="15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Гидротехнические сооружения,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страховых тарифов предусмотрен при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страховании гражданской ответственности владельца гидротехнического сооружения за причинение вреда в результате аварии?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9 месяцев.</w:t>
      </w:r>
    </w:p>
    <w:p w:rsidR="00222C3C" w:rsidRPr="00222C3C" w:rsidRDefault="00222C3C" w:rsidP="00E43E25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6 месяцев.</w:t>
      </w:r>
    </w:p>
    <w:p w:rsidR="00222C3C" w:rsidRPr="00DD7308" w:rsidRDefault="00222C3C" w:rsidP="00E43E25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 менее 1 года.</w:t>
      </w:r>
    </w:p>
    <w:p w:rsidR="00222C3C" w:rsidRPr="00222C3C" w:rsidRDefault="00222C3C" w:rsidP="00E43E25">
      <w:pPr>
        <w:numPr>
          <w:ilvl w:val="0"/>
          <w:numId w:val="1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5 месяцев.</w:t>
      </w:r>
    </w:p>
    <w:p w:rsidR="00222C3C" w:rsidRPr="00222C3C" w:rsidRDefault="00222C3C" w:rsidP="00A648AD">
      <w:pPr>
        <w:numPr>
          <w:ilvl w:val="0"/>
          <w:numId w:val="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</w:t>
      </w:r>
      <w:r>
        <w:t>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объеме страховая компания возмещает вред, причиненный здоровью потерпевших в результате аварии на гидротехническом сооружении?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миллионов рублей.</w:t>
      </w:r>
    </w:p>
    <w:p w:rsidR="00222C3C" w:rsidRPr="00222C3C" w:rsidRDefault="00222C3C" w:rsidP="00E43E25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360 тысяч рублей.</w:t>
      </w:r>
    </w:p>
    <w:p w:rsidR="00222C3C" w:rsidRPr="00DD7308" w:rsidRDefault="00222C3C" w:rsidP="00E43E25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2 миллионов рублей.</w:t>
      </w:r>
    </w:p>
    <w:p w:rsidR="00222C3C" w:rsidRPr="00222C3C" w:rsidRDefault="00222C3C" w:rsidP="00E43E25">
      <w:pPr>
        <w:numPr>
          <w:ilvl w:val="0"/>
          <w:numId w:val="1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200 тысяч рублей.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 9 месяцев.</w:t>
      </w:r>
    </w:p>
    <w:p w:rsidR="00222C3C" w:rsidRPr="00222C3C" w:rsidRDefault="00222C3C" w:rsidP="00E43E25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более 6 месяцев.</w:t>
      </w:r>
    </w:p>
    <w:p w:rsidR="00222C3C" w:rsidRPr="00DD7308" w:rsidRDefault="00222C3C" w:rsidP="00E43E25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срок не менее 1 года.</w:t>
      </w:r>
    </w:p>
    <w:p w:rsidR="00222C3C" w:rsidRPr="00222C3C" w:rsidRDefault="00222C3C" w:rsidP="00E43E25">
      <w:pPr>
        <w:numPr>
          <w:ilvl w:val="0"/>
          <w:numId w:val="15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не менее 5 месяцев.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договор обязательного страхования не может быть расторгнут?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уведомления по требованию страхователя.</w:t>
      </w:r>
    </w:p>
    <w:p w:rsidR="00222C3C" w:rsidRPr="00222C3C" w:rsidRDefault="00222C3C" w:rsidP="00E43E25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уведомления по соглашению сторон.</w:t>
      </w:r>
    </w:p>
    <w:p w:rsidR="00222C3C" w:rsidRPr="00DD7308" w:rsidRDefault="00222C3C" w:rsidP="00E43E25">
      <w:pPr>
        <w:numPr>
          <w:ilvl w:val="0"/>
          <w:numId w:val="15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письменного уведомления по требованию страховщика в случае просрочки уплаты очередного страхового взноса на 15 календарных дней.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 определяется размер страховой выплаты, причитающейся потерпевшему в счет возмещения вреда, причиненного имуществу в результате аварии гидротехнического сооружения водохозяйственного комплекса? </w:t>
      </w:r>
    </w:p>
    <w:p w:rsidR="00222C3C" w:rsidRPr="00222C3C" w:rsidRDefault="00222C3C" w:rsidP="00E43E25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понесенных потерпевшим расходов на приобретение нового имущества взамен утраченного.</w:t>
      </w:r>
    </w:p>
    <w:p w:rsidR="00222C3C" w:rsidRPr="00DD7308" w:rsidRDefault="00222C3C" w:rsidP="00E43E25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соответствии с правилами обязательного страхования с учетом реального ущерба, причиненного повреждением имущества потерпевшего.</w:t>
      </w:r>
    </w:p>
    <w:p w:rsidR="00222C3C" w:rsidRPr="00222C3C" w:rsidRDefault="00222C3C" w:rsidP="00E43E25">
      <w:pPr>
        <w:numPr>
          <w:ilvl w:val="0"/>
          <w:numId w:val="15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обязательного страхования с учетом реального ущерба, причиненного повреждением имущ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потерпевшего, но не более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200 тысяч рублей.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не обязан возмещать страховщик по договору обязательного страхования </w:t>
      </w:r>
      <w:r w:rsidR="00437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имуществу потерпевшего.</w:t>
      </w:r>
    </w:p>
    <w:p w:rsidR="00222C3C" w:rsidRPr="00DD7308" w:rsidRDefault="00222C3C" w:rsidP="00E43E25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Вред, причиненный имуществу страхователя.</w:t>
      </w:r>
    </w:p>
    <w:p w:rsidR="00222C3C" w:rsidRPr="00222C3C" w:rsidRDefault="00222C3C" w:rsidP="00E43E25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потерпевшему в связи с нарушением условий жизнедеятельности.</w:t>
      </w:r>
    </w:p>
    <w:p w:rsidR="00222C3C" w:rsidRPr="00222C3C" w:rsidRDefault="00222C3C" w:rsidP="00E43E25">
      <w:pPr>
        <w:numPr>
          <w:ilvl w:val="0"/>
          <w:numId w:val="15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Страховщик обязан осуществить страховую выплату за все перечисленные виды причиненного вреда без исключений.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</w:t>
      </w:r>
      <w:r>
        <w:t>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 страхователь обязан сообщить страховщику об аварии на гидротехническом сооружении в соответствии с правилами обязательного страхования?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48 часов.</w:t>
      </w:r>
    </w:p>
    <w:p w:rsidR="00222C3C" w:rsidRPr="00222C3C" w:rsidRDefault="00222C3C" w:rsidP="00E43E25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36 часов.</w:t>
      </w:r>
    </w:p>
    <w:p w:rsidR="00222C3C" w:rsidRPr="00DD7308" w:rsidRDefault="00222C3C" w:rsidP="00E43E25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24 часов.</w:t>
      </w:r>
    </w:p>
    <w:p w:rsidR="00AC7FB8" w:rsidRDefault="00222C3C" w:rsidP="00AC7FB8">
      <w:pPr>
        <w:numPr>
          <w:ilvl w:val="0"/>
          <w:numId w:val="15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72 часов.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исковой давности по требованию об осуществлении компенсационных выплат в счет возмещения вреда, причиненного потерпевшим при аварии на гидротехническом сооружении, установлен законодательством Российской Федерации?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5 лет.</w:t>
      </w:r>
    </w:p>
    <w:p w:rsidR="00222C3C" w:rsidRPr="00DD7308" w:rsidRDefault="00222C3C" w:rsidP="00E43E25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года.</w:t>
      </w:r>
    </w:p>
    <w:p w:rsidR="00222C3C" w:rsidRPr="00222C3C" w:rsidRDefault="00383C8D" w:rsidP="00E43E25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3 до 5 лет 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причиненного ущерба.</w:t>
      </w:r>
    </w:p>
    <w:p w:rsidR="00222C3C" w:rsidRPr="00222C3C" w:rsidRDefault="00222C3C" w:rsidP="00E43E25">
      <w:pPr>
        <w:numPr>
          <w:ilvl w:val="0"/>
          <w:numId w:val="16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10 лет.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целях производится определение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D7308" w:rsidRDefault="00222C3C" w:rsidP="00E43E25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целях установления величины финансового обеспечения гражданской ответственности за вред, причиненный в результате аварии гидротехнического сооружения.</w:t>
      </w:r>
    </w:p>
    <w:p w:rsidR="00222C3C" w:rsidRPr="00222C3C" w:rsidRDefault="00222C3C" w:rsidP="00E43E25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целях установления минимального и максимального размера компенсаций в счет возмещения вреда, причиненного физическим и юридическим лицам в результате аварии гидротехнического сооружения.</w:t>
      </w:r>
    </w:p>
    <w:p w:rsidR="00222C3C" w:rsidRPr="00222C3C" w:rsidRDefault="00222C3C" w:rsidP="00E43E25">
      <w:pPr>
        <w:numPr>
          <w:ilvl w:val="0"/>
          <w:numId w:val="16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целях установления определения величины штрафа, который должны выплатить владелец гидротехнического сооружения или эксплуатирующая организация,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аварии гидротехнического сооружения по причине нарушения требований к его эксплуатации.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исходной информацией для определения размера вероятного вреда 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D7308" w:rsidRDefault="00222C3C" w:rsidP="00E43E25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Прогнозируемые сценарии аварий гидротехнического сооружения.</w:t>
      </w:r>
    </w:p>
    <w:p w:rsidR="00222C3C" w:rsidRPr="00222C3C" w:rsidRDefault="00222C3C" w:rsidP="00E43E25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 возможной зоне воздействия аварии гидротехнического сооружения </w:t>
      </w:r>
      <w:r w:rsidR="00437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предполагаемых разрушениях.</w:t>
      </w:r>
    </w:p>
    <w:p w:rsidR="00222C3C" w:rsidRPr="00222C3C" w:rsidRDefault="00222C3C" w:rsidP="00E43E25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 негативных воздействий аварии гидротехнического сооружения.</w:t>
      </w:r>
    </w:p>
    <w:p w:rsidR="00222C3C" w:rsidRPr="00222C3C" w:rsidRDefault="00222C3C" w:rsidP="00E43E25">
      <w:pPr>
        <w:numPr>
          <w:ilvl w:val="0"/>
          <w:numId w:val="16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вероятности каждого сценария возникновения аварии  гидротехнического сооружения.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каких прогнозируемых сценариев аварий гидротехнического сооружения производится определение размера вероятного вреда?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сценария наиболее тяжелой аварии.</w:t>
      </w:r>
    </w:p>
    <w:p w:rsidR="00222C3C" w:rsidRPr="00DD7308" w:rsidRDefault="00222C3C" w:rsidP="00E43E25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сценария наиболее тяжелой, а также для сценария наиболее вероятной аварии.</w:t>
      </w:r>
    </w:p>
    <w:p w:rsidR="00222C3C" w:rsidRPr="00222C3C" w:rsidRDefault="00222C3C" w:rsidP="00E43E25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прогнозируемых сценариев аварий.</w:t>
      </w:r>
    </w:p>
    <w:p w:rsidR="00222C3C" w:rsidRPr="00222C3C" w:rsidRDefault="00222C3C" w:rsidP="00E43E25">
      <w:pPr>
        <w:numPr>
          <w:ilvl w:val="0"/>
          <w:numId w:val="16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наиболее вероятной прогнозируемой аварии.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прогнозов не учитывается при определении вероятного вреда от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людей, которые могут погибнуть и пропасть без вести, кроме физических лиц, являющихся работниками гидротехнического сооружения, при исполнении ими служебных обязанностей на территории гидротехнического сооружения.</w:t>
      </w:r>
    </w:p>
    <w:p w:rsidR="00222C3C" w:rsidRPr="00222C3C" w:rsidRDefault="00222C3C" w:rsidP="00E43E25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 гидротехнического сооружения, которые могут погибнуть и пропасть без вести при исполнении ими служебных обязанностей на территории гидротехнического сооружения.</w:t>
      </w:r>
    </w:p>
    <w:p w:rsidR="00222C3C" w:rsidRPr="00222C3C" w:rsidRDefault="00222C3C" w:rsidP="00E43E25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основным и оборотным фондам предприятий, кроме основных и оборотных фондов владельца гидротехнического сооружения.</w:t>
      </w:r>
    </w:p>
    <w:p w:rsidR="00222C3C" w:rsidRPr="00DD7308" w:rsidRDefault="00222C3C" w:rsidP="00E43E25">
      <w:pPr>
        <w:numPr>
          <w:ilvl w:val="0"/>
          <w:numId w:val="1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Ущерб основным и оборотным фондам владельца гидротехнического сооружения.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Какая величина вероятного вреда принимается при наличии у владельца гидротехнического сооружения двух и более гидротехнических сооружений? </w:t>
      </w:r>
    </w:p>
    <w:p w:rsidR="00222C3C" w:rsidRPr="00DD7308" w:rsidRDefault="00222C3C" w:rsidP="00E43E25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Равная максимальному значению вероятного вреда, определенному для каждого гидротехнического сооружения.</w:t>
      </w:r>
    </w:p>
    <w:p w:rsidR="00222C3C" w:rsidRPr="00222C3C" w:rsidRDefault="00222C3C" w:rsidP="00E43E25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усредненному значению вероятного вреда, определенному для каждого гидротехнических сооружений.</w:t>
      </w:r>
    </w:p>
    <w:p w:rsidR="00222C3C" w:rsidRPr="00222C3C" w:rsidRDefault="00222C3C" w:rsidP="00E43E25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половине суммы максимального и минимального значений вероятного вреда.</w:t>
      </w:r>
    </w:p>
    <w:p w:rsidR="00222C3C" w:rsidRPr="00222C3C" w:rsidRDefault="00222C3C" w:rsidP="00E43E25">
      <w:pPr>
        <w:numPr>
          <w:ilvl w:val="0"/>
          <w:numId w:val="16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половине максимального значения вероятного вреда, определенного для каждого гидротехнического сооружения.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документ оформляется на основании результатов определения вероятного вреда при аварии гидротехнического сооружения водохозяйственного комплекса?  </w:t>
      </w:r>
    </w:p>
    <w:p w:rsidR="00222C3C" w:rsidRPr="003D1E36" w:rsidRDefault="00222C3C" w:rsidP="00E43E25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вероятного вреда.</w:t>
      </w:r>
    </w:p>
    <w:p w:rsidR="00222C3C" w:rsidRPr="00222C3C" w:rsidRDefault="00222C3C" w:rsidP="00E43E25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ликвидацию последствий аварии.</w:t>
      </w:r>
    </w:p>
    <w:p w:rsidR="00222C3C" w:rsidRPr="00222C3C" w:rsidRDefault="00222C3C" w:rsidP="00E43E25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проведение аварийно-восстановительных работ.</w:t>
      </w:r>
    </w:p>
    <w:p w:rsidR="00222C3C" w:rsidRPr="00222C3C" w:rsidRDefault="00222C3C" w:rsidP="00E43E25">
      <w:pPr>
        <w:numPr>
          <w:ilvl w:val="0"/>
          <w:numId w:val="16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компенсацию нанесенного ущерба имуществу организаций, граждан, сельскохозяйственному производству.</w:t>
      </w:r>
    </w:p>
    <w:p w:rsidR="00222C3C" w:rsidRPr="00222C3C" w:rsidRDefault="008E6572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 не содержит расчет вероятного вреда в результате аварии гидротехнического сооружения?    </w:t>
      </w:r>
    </w:p>
    <w:p w:rsidR="00222C3C" w:rsidRPr="00222C3C" w:rsidRDefault="00222C3C" w:rsidP="00E43E25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 обоснование принятых к расчету сценариев аварий гидротехнического сооружения.</w:t>
      </w:r>
    </w:p>
    <w:p w:rsidR="00222C3C" w:rsidRPr="003D1E36" w:rsidRDefault="00222C3C" w:rsidP="00E43E25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Затраты на восстановление основных и оборотных фондов владельца гидротехнического сооружения.</w:t>
      </w:r>
    </w:p>
    <w:p w:rsidR="00222C3C" w:rsidRPr="00222C3C" w:rsidRDefault="00222C3C" w:rsidP="00E43E25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использованных при определении вероятного вреда данных с указанием источников их получения.</w:t>
      </w:r>
    </w:p>
    <w:p w:rsidR="00222C3C" w:rsidRPr="00222C3C" w:rsidRDefault="00222C3C" w:rsidP="00E43E25">
      <w:pPr>
        <w:numPr>
          <w:ilvl w:val="0"/>
          <w:numId w:val="16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при определении вероятного вреда допущения.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кем владелец гидротехнического сооружения должен согласовать расчет размера вероятного вреда?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МЧС России.</w:t>
      </w:r>
    </w:p>
    <w:p w:rsidR="00222C3C" w:rsidRPr="00222C3C" w:rsidRDefault="00222C3C" w:rsidP="00E43E25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экспертной организацией.</w:t>
      </w:r>
    </w:p>
    <w:p w:rsidR="00222C3C" w:rsidRPr="003D1E36" w:rsidRDefault="00222C3C" w:rsidP="00E43E25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органом исполнительной власти субъекта Российской Федерации, на территории которого может быть причинен вред в результате аварии этого сооружения.</w:t>
      </w:r>
    </w:p>
    <w:p w:rsidR="00222C3C" w:rsidRPr="00222C3C" w:rsidRDefault="00222C3C" w:rsidP="00E43E25">
      <w:pPr>
        <w:numPr>
          <w:ilvl w:val="0"/>
          <w:numId w:val="16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организациями</w:t>
      </w:r>
      <w:r w:rsidR="00ED1C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находящимися в зоне возможного затопления.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56.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какой срок владелец гидротехнического сооружения обязан представить </w:t>
      </w:r>
      <w:r w:rsidR="00A6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МЧС России экземпляр расчета вероятного вреда в результате аварии гидротехнического сооружения? </w:t>
      </w:r>
    </w:p>
    <w:p w:rsidR="00222C3C" w:rsidRPr="003D1E36" w:rsidRDefault="00222C3C" w:rsidP="00E43E25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течение 10 дней после определения соответствующим надзорным органом величины финансового обеспечения ответственности.</w:t>
      </w:r>
    </w:p>
    <w:p w:rsidR="00222C3C" w:rsidRPr="00222C3C" w:rsidRDefault="00222C3C" w:rsidP="00E43E25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срок не более 2 недель после определения Федеральным агентством водных ресурсов величины финансового обеспечения ответственности.</w:t>
      </w:r>
    </w:p>
    <w:p w:rsidR="00222C3C" w:rsidRPr="00222C3C" w:rsidRDefault="00222C3C" w:rsidP="00E43E25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месячный срок после определения органом исполнительной власти субъекта Российской Федерации, на территории которого находится гидротехническое сооружение, величины финансового обеспечения ответственности.</w:t>
      </w:r>
    </w:p>
    <w:p w:rsidR="00222C3C" w:rsidRPr="00222C3C" w:rsidRDefault="00222C3C" w:rsidP="00E43E25">
      <w:pPr>
        <w:numPr>
          <w:ilvl w:val="0"/>
          <w:numId w:val="16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течение 7 дней после определения аналитическим центром по ведению мониторинга технической безопасности величины финансового обеспечения ответственности.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контроль за соответствием состояния гидротехнического сооружения и зоны причинения вероятного вреда расчетным параметрам, исходя из которых определена величина финансового обеспечения?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Органом надзора и МЧС России.</w:t>
      </w:r>
    </w:p>
    <w:p w:rsidR="00222C3C" w:rsidRPr="00222C3C" w:rsidRDefault="00222C3C" w:rsidP="00E43E25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надзора и аналитическим центром по ведению мониторинга безопасности гидротехнических сооружений.</w:t>
      </w:r>
    </w:p>
    <w:p w:rsidR="00222C3C" w:rsidRPr="00222C3C" w:rsidRDefault="00222C3C" w:rsidP="00E43E25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субъекта Российской Федерации, на территории которого находится гидротехническое сооружение, и МЧС России.</w:t>
      </w:r>
    </w:p>
    <w:p w:rsidR="00222C3C" w:rsidRPr="00222C3C" w:rsidRDefault="00222C3C" w:rsidP="00E43E25">
      <w:pPr>
        <w:numPr>
          <w:ilvl w:val="0"/>
          <w:numId w:val="17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агентством водных ресурсов и органом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определяется величина финансового обеспечения ответственности при наличии у собственника гидротехнического сооружения двух </w:t>
      </w:r>
      <w:r w:rsidR="00A6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более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наибольшего значения вероятного вреда, который может быть причинен в результате аварии одного из гидротехнических сооружений.</w:t>
      </w:r>
    </w:p>
    <w:p w:rsidR="00222C3C" w:rsidRPr="00222C3C" w:rsidRDefault="00222C3C" w:rsidP="00E43E25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значений вероятного вреда, который может быть причин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аварии гидротехнических сооружений.</w:t>
      </w:r>
    </w:p>
    <w:p w:rsidR="00222C3C" w:rsidRPr="00222C3C" w:rsidRDefault="00222C3C" w:rsidP="00E43E25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значений наибольшего вероятного вреда одного гидротехнического сооружения и 25 % от величины вероятного вреда второго ГТС.</w:t>
      </w:r>
    </w:p>
    <w:p w:rsidR="00222C3C" w:rsidRPr="00222C3C" w:rsidRDefault="00222C3C" w:rsidP="00E43E25">
      <w:pPr>
        <w:numPr>
          <w:ilvl w:val="0"/>
          <w:numId w:val="17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суммы значений наибольшего вероятного вреда одного гидротехнического сооружения и 50 % от величины вероятного вреда второго ГТС.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проводить расчет вероятного вреда, причиненного 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в области безопасности гидротехнических сооружений проектных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экспертных организаций.</w:t>
      </w:r>
    </w:p>
    <w:p w:rsidR="00222C3C" w:rsidRPr="00222C3C" w:rsidRDefault="00222C3C" w:rsidP="00E43E25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гидротехнического сооружения с согласования с территориальным органом Ростехнадзора, где зарегистрировано гидротехническое сооружение.</w:t>
      </w:r>
    </w:p>
    <w:p w:rsidR="00222C3C" w:rsidRPr="003D1E36" w:rsidRDefault="00222C3C" w:rsidP="00E43E25">
      <w:pPr>
        <w:numPr>
          <w:ilvl w:val="0"/>
          <w:numId w:val="17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Владелец гидротехнического сооружения по согласованию с органами исполнительной власти субъектов Российской Федерации, на территории которых может быть причинен этот вред.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не уполномочены федеральные органы исполнительной власти, осуществляющие государственный контроль (надзор</w:t>
      </w:r>
      <w:proofErr w:type="gram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?</w:t>
      </w:r>
      <w:proofErr w:type="gramEnd"/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 и реализацию единой государственной политики в области защиты прав юридических лиц.</w:t>
      </w:r>
    </w:p>
    <w:p w:rsidR="00222C3C" w:rsidRPr="003D1E36" w:rsidRDefault="00222C3C" w:rsidP="00E43E25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взимание платы с юридических лиц, индивидуальных предпринимателей за проведение мероприятий по контролю.</w:t>
      </w:r>
    </w:p>
    <w:p w:rsidR="00222C3C" w:rsidRPr="00222C3C" w:rsidRDefault="00222C3C" w:rsidP="00E43E25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организацию и осуществление федерального государственного контроля (надзора) в соответствующих сферах деятельности.</w:t>
      </w:r>
    </w:p>
    <w:p w:rsidR="00222C3C" w:rsidRDefault="00222C3C" w:rsidP="00E43E25">
      <w:pPr>
        <w:numPr>
          <w:ilvl w:val="0"/>
          <w:numId w:val="17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разработку административных регламентов осуществления федерального государственного контроля (надзора).</w:t>
      </w:r>
    </w:p>
    <w:p w:rsidR="003D1E36" w:rsidRPr="00222C3C" w:rsidRDefault="003D1E36" w:rsidP="003D1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должностных лиц за нарушение норм и правил безопасности гидротехнических сооружений? </w:t>
      </w:r>
    </w:p>
    <w:p w:rsidR="00222C3C" w:rsidRPr="00222C3C" w:rsidRDefault="00222C3C" w:rsidP="00E43E25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штрафа в размере от 1 тысячи до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1 тысячи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рублей.</w:t>
      </w:r>
    </w:p>
    <w:p w:rsidR="00222C3C" w:rsidRPr="003D1E36" w:rsidRDefault="00222C3C" w:rsidP="00E43E25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</w:t>
      </w:r>
      <w:r w:rsidR="00A648AD"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стративного штрафа в размере от 2 тысяч до </w:t>
      </w: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тысяч рублей.</w:t>
      </w:r>
    </w:p>
    <w:p w:rsidR="00222C3C" w:rsidRPr="00222C3C" w:rsidRDefault="00222C3C" w:rsidP="00E43E25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3 тысяч до 10 тысяч рублей.</w:t>
      </w:r>
    </w:p>
    <w:p w:rsidR="00222C3C" w:rsidRPr="00222C3C" w:rsidRDefault="00222C3C" w:rsidP="00E43E25">
      <w:pPr>
        <w:numPr>
          <w:ilvl w:val="0"/>
          <w:numId w:val="17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стративного штрафа в размере от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20 тысяч до 30 тысяч рублей или административное приостановление деятельности на срок до 90 суток.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62.</w:t>
      </w:r>
      <w:r>
        <w:t>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меры административного наказания предусмотрены для юридических лиц за нарушение норм и правил безопасности гидротехнических сооружений? </w:t>
      </w:r>
    </w:p>
    <w:p w:rsidR="00222C3C" w:rsidRPr="00222C3C" w:rsidRDefault="00222C3C" w:rsidP="00E43E25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административного штрафа в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от 1 тысячи до 1 тысячи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500 рублей.</w:t>
      </w:r>
    </w:p>
    <w:p w:rsidR="00222C3C" w:rsidRPr="00222C3C" w:rsidRDefault="00222C3C" w:rsidP="00E43E25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2 тысяч до 3 тысяч рублей.</w:t>
      </w:r>
    </w:p>
    <w:p w:rsidR="00222C3C" w:rsidRPr="00222C3C" w:rsidRDefault="00222C3C" w:rsidP="00E43E25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административного штрафа в размере от 3 тысяч до 10 тысяч рублей.</w:t>
      </w:r>
    </w:p>
    <w:p w:rsidR="00222C3C" w:rsidRPr="003D1E36" w:rsidRDefault="00222C3C" w:rsidP="00E43E25">
      <w:pPr>
        <w:numPr>
          <w:ilvl w:val="0"/>
          <w:numId w:val="17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Наложение административного штрафа в размере от 20 тысяч до 30 тысяч рублей или административное приостановление деятельности на срок до</w:t>
      </w:r>
      <w:r w:rsid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 суток.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из перечисленных классов не предусмотрен для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I класс - гидротехнические сооружения чрезвычайно высокой опасности.</w:t>
      </w:r>
    </w:p>
    <w:p w:rsidR="00222C3C" w:rsidRPr="00222C3C" w:rsidRDefault="00222C3C" w:rsidP="00E43E25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II класс - гидротехнические сооружения высокой опасности.</w:t>
      </w:r>
    </w:p>
    <w:p w:rsidR="00222C3C" w:rsidRPr="00222C3C" w:rsidRDefault="00222C3C" w:rsidP="00E43E25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III класс - гидротехнические сооружения средней опасности.</w:t>
      </w:r>
    </w:p>
    <w:p w:rsidR="00222C3C" w:rsidRPr="00222C3C" w:rsidRDefault="00222C3C" w:rsidP="00E43E25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IV класс - гидротехнические сооружения низкой опасности.</w:t>
      </w:r>
    </w:p>
    <w:p w:rsidR="00222C3C" w:rsidRPr="003D1E36" w:rsidRDefault="00222C3C" w:rsidP="00E43E25">
      <w:pPr>
        <w:numPr>
          <w:ilvl w:val="0"/>
          <w:numId w:val="17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 класс - гидротехнические сооружения безопасные.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для определения размера вреда применяется </w:t>
      </w:r>
      <w:r w:rsidR="00A6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исчисления размера вреда, причиненного водным объектам вследствие нарушения водного законодательства</w:t>
      </w:r>
      <w:r w:rsidR="00A648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исчисления размера вреда, причиненного здоровью и имуществу граждан, имуществу юридических лиц, а также водным биоресурсам в результате ухудшения экологического состояния водных объектов.</w:t>
      </w:r>
    </w:p>
    <w:p w:rsidR="00222C3C" w:rsidRPr="00222C3C" w:rsidRDefault="00222C3C" w:rsidP="00E43E25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случае исчисления размера вреда, причиненного водным объектам в результате стихийных бедствий, если установлено, что причинение вреда связано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обстоятельствами непреодолимой силы.</w:t>
      </w:r>
    </w:p>
    <w:p w:rsidR="00222C3C" w:rsidRPr="00222C3C" w:rsidRDefault="00222C3C" w:rsidP="00E43E25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случае исчисления размера вреда, причиненного затоплением и подтоплением сельскохозяйственных угодий, зданий, сооружений и коммуникаций при разрушении гидротехнических и иных сооружений на водных объектах.</w:t>
      </w:r>
    </w:p>
    <w:p w:rsidR="00222C3C" w:rsidRPr="003D1E36" w:rsidRDefault="00222C3C" w:rsidP="00E43E25">
      <w:pPr>
        <w:numPr>
          <w:ilvl w:val="0"/>
          <w:numId w:val="17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случае исчисления размера вреда, причиненного загрязнением, засорением, заилением водных объектов и истощением их вод вследствие нарушения специального режима осуществления хозяйственной и иной деятельности на территории </w:t>
      </w:r>
      <w:proofErr w:type="spellStart"/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водоохранных</w:t>
      </w:r>
      <w:proofErr w:type="spellEnd"/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 водных объектов.</w:t>
      </w:r>
    </w:p>
    <w:p w:rsidR="00222C3C" w:rsidRPr="000B704C" w:rsidRDefault="00222C3C" w:rsidP="00A648AD">
      <w:pPr>
        <w:numPr>
          <w:ilvl w:val="0"/>
          <w:numId w:val="6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учетом каких факторов должно производиться исчисление размера вреда, причиненного водному объекту?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учитываться только состояние водного объекта.</w:t>
      </w:r>
    </w:p>
    <w:p w:rsidR="00222C3C" w:rsidRPr="00222C3C" w:rsidRDefault="00222C3C" w:rsidP="00E43E25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учитываться только природно-климатические условия.</w:t>
      </w:r>
    </w:p>
    <w:p w:rsidR="00222C3C" w:rsidRPr="00222C3C" w:rsidRDefault="00222C3C" w:rsidP="00E43E25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учитываться только длительность и интенсивность воздействия вредных (загрязняющих) веществ на водный объект.</w:t>
      </w:r>
    </w:p>
    <w:p w:rsidR="00222C3C" w:rsidRPr="003D1E36" w:rsidRDefault="00222C3C" w:rsidP="00E43E25">
      <w:pPr>
        <w:numPr>
          <w:ilvl w:val="0"/>
          <w:numId w:val="17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быть учтены все перечисленные факторы.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осуществляется постоянный государственный надзор на гидротехнических сооружениях?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по делам гражданской обороны, чрезвычайным ситуациям </w:t>
      </w:r>
      <w:r w:rsidR="00A64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ликвидации последствий стихийных бедствий и его территориальными органами.</w:t>
      </w:r>
    </w:p>
    <w:p w:rsidR="00222C3C" w:rsidRPr="00222C3C" w:rsidRDefault="00222C3C" w:rsidP="00E43E25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 местных органов власти.</w:t>
      </w:r>
    </w:p>
    <w:p w:rsidR="00222C3C" w:rsidRPr="00222C3C" w:rsidRDefault="00222C3C" w:rsidP="00E43E25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r w:rsidR="00D03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телями органов власти субъекта Российской Ф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22C3C" w:rsidRPr="003D1E36" w:rsidRDefault="00222C3C" w:rsidP="00E43E25">
      <w:pPr>
        <w:numPr>
          <w:ilvl w:val="0"/>
          <w:numId w:val="17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 и ее территориальными органами.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из перечисленных требований подлежат контролю в рамках постоянного государственного 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эксплуатации объекта повышенной опасности.</w:t>
      </w:r>
    </w:p>
    <w:p w:rsidR="00222C3C" w:rsidRPr="00222C3C" w:rsidRDefault="00222C3C" w:rsidP="00E43E25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ведении технологических процессов и работ на объекте повышенной опасности.</w:t>
      </w:r>
    </w:p>
    <w:p w:rsidR="00222C3C" w:rsidRPr="00222C3C" w:rsidRDefault="00222C3C" w:rsidP="00E43E25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обслуживания, текущего ремонта, диагностики, испытаний.</w:t>
      </w:r>
    </w:p>
    <w:p w:rsidR="00222C3C" w:rsidRPr="00222C3C" w:rsidRDefault="00222C3C" w:rsidP="00E43E25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обязательные требования при проведении освидетельствования сооружений, технических устройств, средств и оборудования, применяемых на объекте повышенной опасности.</w:t>
      </w:r>
    </w:p>
    <w:p w:rsidR="00222C3C" w:rsidRPr="003D1E36" w:rsidRDefault="00222C3C" w:rsidP="00E43E25">
      <w:pPr>
        <w:numPr>
          <w:ilvl w:val="0"/>
          <w:numId w:val="18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обязательные требования при осуществлении работ по капитальному ремонту, консервации и ликвидации объекта повышенной опасности, а также выполнение мероприятий по обеспечению промышленной безопасности, безопасности гидротехнических сооружений.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входит в перечень мероприятий постоянного государственного 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правильности идентификации опасного производственного объекта, установления класса гидротехнического сооружения.</w:t>
      </w:r>
    </w:p>
    <w:p w:rsidR="00222C3C" w:rsidRPr="003D1E36" w:rsidRDefault="00222C3C" w:rsidP="00E43E25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уполномоченных должностных лиц органа надзора в расследовании причин инфекционных и массовых неинфекционных заболеваний (отравлений, поражений) людей, животных и растений.</w:t>
      </w:r>
    </w:p>
    <w:p w:rsidR="00222C3C" w:rsidRPr="00222C3C" w:rsidRDefault="00222C3C" w:rsidP="00E43E25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работоспособности приборов и систем контроля безопасности на объекте повышенной опасности.</w:t>
      </w:r>
    </w:p>
    <w:p w:rsidR="00222C3C" w:rsidRPr="00222C3C" w:rsidRDefault="00222C3C" w:rsidP="00E43E25">
      <w:pPr>
        <w:numPr>
          <w:ilvl w:val="0"/>
          <w:numId w:val="18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уполномоченных должностных лиц органа надзора в обследованиях гидротехнического </w:t>
      </w:r>
      <w:r w:rsidR="00816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сооружения при п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одготовке декларации безопасности гидротехнического сооружения.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объекта повышенной опасности постоянного государственного надзора исключает проведение в отношении такого объекта проверок органами Ростехнадзора?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в любом случае.</w:t>
      </w:r>
    </w:p>
    <w:p w:rsidR="00222C3C" w:rsidRPr="00222C3C" w:rsidRDefault="00222C3C" w:rsidP="00E43E25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внеплановых проверок.</w:t>
      </w:r>
    </w:p>
    <w:p w:rsidR="00222C3C" w:rsidRPr="00222C3C" w:rsidRDefault="00222C3C" w:rsidP="00E43E25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только проведение плановых проверок.</w:t>
      </w:r>
    </w:p>
    <w:p w:rsidR="00222C3C" w:rsidRPr="00222C3C" w:rsidRDefault="00222C3C" w:rsidP="00E43E25">
      <w:pPr>
        <w:numPr>
          <w:ilvl w:val="0"/>
          <w:numId w:val="18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постоянного государственного надзора исключает проведение проверок в любом случае.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может осуществлять постоянный государственный надзор в отношении объекта повышенной опасности?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начальники, заместители начальников структурных подразделений органа надзора.</w:t>
      </w:r>
    </w:p>
    <w:p w:rsidR="00222C3C" w:rsidRPr="00222C3C" w:rsidRDefault="00222C3C" w:rsidP="00E43E25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главные государственные инспекторы органа надзора.</w:t>
      </w:r>
    </w:p>
    <w:p w:rsidR="00222C3C" w:rsidRPr="00222C3C" w:rsidRDefault="00222C3C" w:rsidP="00E43E25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старшие государственные инспекторы и государственные инспекторы органа надзора.</w:t>
      </w:r>
    </w:p>
    <w:p w:rsidR="00222C3C" w:rsidRPr="00222C3C" w:rsidRDefault="00222C3C" w:rsidP="00E43E25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заместители руководителя органа надзора.</w:t>
      </w:r>
    </w:p>
    <w:p w:rsidR="00222C3C" w:rsidRPr="003D1E36" w:rsidRDefault="00222C3C" w:rsidP="00E43E25">
      <w:pPr>
        <w:numPr>
          <w:ilvl w:val="0"/>
          <w:numId w:val="18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перечисленные, включая руководителя органа надзора.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какой срок должна быть направлена в адрес организации, владеющей объектом повышенной опасности, копия приказа руководителя органа надзора о назначении уполномоченных должностных лиц для осуществления постоянного государственного 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5 рабочих дней после издания приказа.</w:t>
      </w:r>
    </w:p>
    <w:p w:rsidR="00222C3C" w:rsidRPr="00222C3C" w:rsidRDefault="00222C3C" w:rsidP="00E43E25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7 рабочих дней после издания приказа.</w:t>
      </w:r>
    </w:p>
    <w:p w:rsidR="00222C3C" w:rsidRPr="003D1E36" w:rsidRDefault="00222C3C" w:rsidP="00E43E25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 рабочих дней после издания приказа.</w:t>
      </w:r>
    </w:p>
    <w:p w:rsidR="00222C3C" w:rsidRPr="00222C3C" w:rsidRDefault="00222C3C" w:rsidP="00E43E25">
      <w:pPr>
        <w:numPr>
          <w:ilvl w:val="0"/>
          <w:numId w:val="18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приказа вручается уполномоченным должностным лицом по прибытии на объект для осуществления мер постоянного государственного надзора.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допускается проведение обмена документами, сведениями из документов, иной информацией между органом надзора и организациями, владеющими объектом повышенной опасности в рамках постоянного государственного 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 письменном виде.</w:t>
      </w:r>
    </w:p>
    <w:p w:rsidR="00222C3C" w:rsidRPr="00222C3C" w:rsidRDefault="00222C3C" w:rsidP="00E43E25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 использованием защищенных средств информационно-коммуникационных технологий.</w:t>
      </w:r>
    </w:p>
    <w:p w:rsidR="00222C3C" w:rsidRPr="003D1E36" w:rsidRDefault="00222C3C" w:rsidP="00E43E25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письменном виде или с использованием средств информационно-коммуникационных технологий и информационно-телекоммуникационной сети Интернет.</w:t>
      </w:r>
    </w:p>
    <w:p w:rsidR="00222C3C" w:rsidRPr="00222C3C" w:rsidRDefault="00222C3C" w:rsidP="00E43E25">
      <w:pPr>
        <w:numPr>
          <w:ilvl w:val="0"/>
          <w:numId w:val="18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и иная информация, касающиеся опасного производственного объекта, предоставляются уполномоченному должностному лицу для работы строго на территории объекта.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должен возглавить специальную комиссию, проводящую техническое расследование причин аварии, повреждения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организации, эксплуатирующей ГТС.</w:t>
      </w:r>
    </w:p>
    <w:p w:rsidR="00222C3C" w:rsidRPr="00222C3C" w:rsidRDefault="00222C3C" w:rsidP="00E43E25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органа МЧС России.</w:t>
      </w:r>
    </w:p>
    <w:p w:rsidR="00222C3C" w:rsidRPr="003D1E36" w:rsidRDefault="00222C3C" w:rsidP="00E43E25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Представитель Ростехнадзора или его территориального органа.</w:t>
      </w:r>
    </w:p>
    <w:p w:rsidR="00222C3C" w:rsidRPr="00222C3C" w:rsidRDefault="00222C3C" w:rsidP="00E43E25">
      <w:pPr>
        <w:numPr>
          <w:ilvl w:val="0"/>
          <w:numId w:val="18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органа исполнительной власти субъекта Российской Федерации.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74.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течение какого срока с даты подписания приказа о создании комиссии по техническому расследованию должен быть составлен акт технического расследования причин аварии, повреждения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45 рабочих дней.</w:t>
      </w:r>
    </w:p>
    <w:p w:rsidR="00222C3C" w:rsidRPr="00222C3C" w:rsidRDefault="00222C3C" w:rsidP="00E43E25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рабочих дней.</w:t>
      </w:r>
    </w:p>
    <w:p w:rsidR="00222C3C" w:rsidRPr="00222C3C" w:rsidRDefault="00222C3C" w:rsidP="00E43E25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дня.</w:t>
      </w:r>
    </w:p>
    <w:p w:rsidR="00222C3C" w:rsidRPr="003D1E36" w:rsidRDefault="00222C3C" w:rsidP="00E43E25">
      <w:pPr>
        <w:numPr>
          <w:ilvl w:val="0"/>
          <w:numId w:val="18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 30 календарных дней.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осуществляется финансирование расходов на техническое расследование причин аварии, повреждения гидротехнического сооружения? </w:t>
      </w:r>
    </w:p>
    <w:p w:rsidR="00222C3C" w:rsidRPr="00222C3C" w:rsidRDefault="00222C3C" w:rsidP="00E43E25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Российской Федерации.</w:t>
      </w:r>
    </w:p>
    <w:p w:rsidR="00222C3C" w:rsidRPr="00222C3C" w:rsidRDefault="00222C3C" w:rsidP="00E43E25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средств организации, эксплуатирующей ГТС</w:t>
      </w:r>
      <w:r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18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субъекта Российской Федерации.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76.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какой срок руководитель организации должен представить в территориальный орган </w:t>
      </w:r>
      <w:proofErr w:type="spell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Ростехнадхзора</w:t>
      </w:r>
      <w:proofErr w:type="spellEnd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информацию о выполнении мероприятий, предложенных комиссией по техническому расследованию причин аварии, повреждения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20 рабочих дней после окончания сроков выполнения всех мероприятий.</w:t>
      </w:r>
    </w:p>
    <w:p w:rsidR="00222C3C" w:rsidRPr="003D1E36" w:rsidRDefault="00222C3C" w:rsidP="00E43E25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рабочих дней после окончания сроков выполнения каждого пункта мероприятий.</w:t>
      </w:r>
    </w:p>
    <w:p w:rsidR="00222C3C" w:rsidRPr="00222C3C" w:rsidRDefault="00222C3C" w:rsidP="00E43E25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рабочих дней после окончания работы комиссии.</w:t>
      </w:r>
    </w:p>
    <w:p w:rsidR="00222C3C" w:rsidRPr="00222C3C" w:rsidRDefault="00222C3C" w:rsidP="00E43E25">
      <w:pPr>
        <w:numPr>
          <w:ilvl w:val="0"/>
          <w:numId w:val="18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21 рабочего дня после окончания работы комиссии.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77.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решение из перечисленных не может быть принято центральным аппаратом Ростехнадзора по рассмотрению результатов технического расследования причин аварии, повреждения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административной или уголовной ответственности руководителя организации.</w:t>
      </w:r>
    </w:p>
    <w:p w:rsidR="00222C3C" w:rsidRPr="00222C3C" w:rsidRDefault="00222C3C" w:rsidP="00E43E25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мотивированном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несогласии с выводами комиссии по техническому расследованию с предложением об их пересмотре.</w:t>
      </w:r>
    </w:p>
    <w:p w:rsidR="00222C3C" w:rsidRPr="00222C3C" w:rsidRDefault="00222C3C" w:rsidP="00E43E25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дополнительного расследования тем же составом комиссии по техническому расследованию.</w:t>
      </w:r>
    </w:p>
    <w:p w:rsidR="00222C3C" w:rsidRPr="00222C3C" w:rsidRDefault="00222C3C" w:rsidP="00E43E25">
      <w:pPr>
        <w:numPr>
          <w:ilvl w:val="0"/>
          <w:numId w:val="19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расследования другим составом комиссии по техническому расследованию.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78.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срок может быть продлен срок проведения плановой проверки </w:t>
      </w:r>
      <w:r w:rsidR="00D30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случаях, связанных с необходимостью проведения сложных или длительных исследований, испытаний, специальных экспертиз и расследований?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30 рабочих дней.</w:t>
      </w:r>
    </w:p>
    <w:p w:rsidR="00222C3C" w:rsidRPr="003D1E36" w:rsidRDefault="00222C3C" w:rsidP="00E43E25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чем на 20 рабочих дней.</w:t>
      </w:r>
    </w:p>
    <w:p w:rsidR="00222C3C" w:rsidRPr="00222C3C" w:rsidRDefault="00222C3C" w:rsidP="00E43E25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чем на 10 рабочих дней.</w:t>
      </w:r>
    </w:p>
    <w:p w:rsidR="00222C3C" w:rsidRDefault="00222C3C" w:rsidP="00E43E25">
      <w:pPr>
        <w:numPr>
          <w:ilvl w:val="0"/>
          <w:numId w:val="19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плановой проверки не может быть продлен ни </w:t>
      </w:r>
      <w:r w:rsid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 случае.</w:t>
      </w:r>
    </w:p>
    <w:p w:rsidR="003D1E36" w:rsidRPr="00222C3C" w:rsidRDefault="003D1E36" w:rsidP="003D1E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79.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какой срок до начала проведения плановой проверки в форме документарной проверки или выездной проверки гидротехнического сооружения Ростехнадзор должен уведомить юридическое лицо?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плановой проверке уведомлять юридическое лицо не требуется.</w:t>
      </w:r>
    </w:p>
    <w:p w:rsidR="00222C3C" w:rsidRPr="00222C3C" w:rsidRDefault="00C2535F" w:rsidP="00E43E25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сутки.</w:t>
      </w:r>
    </w:p>
    <w:p w:rsidR="00222C3C" w:rsidRPr="00222C3C" w:rsidRDefault="00222C3C" w:rsidP="00E43E25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</w:t>
      </w:r>
      <w:r w:rsidR="00C2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за три календарных дня.</w:t>
      </w:r>
    </w:p>
    <w:p w:rsidR="00222C3C" w:rsidRPr="003D1E36" w:rsidRDefault="00C2535F" w:rsidP="00E43E25">
      <w:pPr>
        <w:numPr>
          <w:ilvl w:val="0"/>
          <w:numId w:val="19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позднее </w:t>
      </w:r>
      <w:r w:rsidR="00222C3C"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чем за три рабочих дня.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основанием для проведения Ростехнадзором внеплановой проверки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требований.</w:t>
      </w:r>
    </w:p>
    <w:p w:rsidR="00222C3C" w:rsidRPr="00222C3C" w:rsidRDefault="00222C3C" w:rsidP="00E43E25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 обращений и заявлений граждан</w:t>
      </w:r>
      <w:r w:rsidR="00E26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 возникновения аварий и аварийных ситуаций на гидротехнических сооружениях.</w:t>
      </w:r>
    </w:p>
    <w:p w:rsidR="00222C3C" w:rsidRPr="003D1E36" w:rsidRDefault="00222C3C" w:rsidP="00E43E25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Поступление в орган государственного надзора информации о финансовой задолженности юридического лица по налоговым и иным платежам.</w:t>
      </w:r>
    </w:p>
    <w:p w:rsidR="00222C3C" w:rsidRPr="00222C3C" w:rsidRDefault="00222C3C" w:rsidP="00E43E25">
      <w:pPr>
        <w:numPr>
          <w:ilvl w:val="0"/>
          <w:numId w:val="19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орган государственного надзора информации от средств массовой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нарушении правил эксплуатации гидротехнических сооружений, если такие нарушения создают угрозу причинения вреда жизни людей.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осуществляется режим постоянного государственного надзора на ГТС I класса?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утвержденного руководителем территориального органа Ростехнадзора графика проведения мероприятий по контролю.</w:t>
      </w:r>
    </w:p>
    <w:p w:rsidR="00222C3C" w:rsidRPr="00222C3C" w:rsidRDefault="00222C3C" w:rsidP="00E43E25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утвержденного руководителем предприятия графика проведения мероприятий по контролю.</w:t>
      </w:r>
    </w:p>
    <w:p w:rsidR="00222C3C" w:rsidRPr="00222C3C" w:rsidRDefault="00222C3C" w:rsidP="00E43E25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утвержденного </w:t>
      </w: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проведения мероприятий по надзору.</w:t>
      </w:r>
    </w:p>
    <w:p w:rsidR="00222C3C" w:rsidRPr="00222C3C" w:rsidRDefault="00222C3C" w:rsidP="00E43E25">
      <w:pPr>
        <w:numPr>
          <w:ilvl w:val="0"/>
          <w:numId w:val="19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исполнит</w:t>
      </w:r>
      <w:r w:rsid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органа власти субъекта Российской Ф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случае установление в отношении ГТС I класса режима постоянного государственн</w:t>
      </w:r>
      <w:r w:rsidR="00C25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надзора исключает проведение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такого объекта плановых и внеплановых проверок?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3D1E36" w:rsidRDefault="00222C3C" w:rsidP="00E43E25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исключает проведение таких проверок ни в каком случае.</w:t>
      </w:r>
    </w:p>
    <w:p w:rsidR="00222C3C" w:rsidRPr="003D1E36" w:rsidRDefault="00222C3C" w:rsidP="00E43E25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случае.</w:t>
      </w:r>
    </w:p>
    <w:p w:rsidR="00222C3C" w:rsidRPr="00222C3C" w:rsidRDefault="00533B29" w:rsidP="00E43E25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момента установления постоянного государственного надзора прошло менее года.</w:t>
      </w:r>
    </w:p>
    <w:p w:rsidR="00222C3C" w:rsidRPr="00222C3C" w:rsidRDefault="00222C3C" w:rsidP="00E43E25">
      <w:pPr>
        <w:numPr>
          <w:ilvl w:val="0"/>
          <w:numId w:val="19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усмотрению органа надзора исходя из особенностей ГТС.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чего из перечисленного не проверяется при проведении проверочных мероприятий в рамках выездной плановой проверки Ростехнадзора на гидротехническом сооружении?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протоколы об организации обучения и проверки знаний персонала, эксплуатирующего ГТС.</w:t>
      </w:r>
    </w:p>
    <w:p w:rsidR="00222C3C" w:rsidRPr="00222C3C" w:rsidRDefault="00533B29" w:rsidP="00E43E25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аттестацию персонала, эксплуатирующего ГТС.</w:t>
      </w:r>
    </w:p>
    <w:p w:rsidR="00222C3C" w:rsidRPr="00222C3C" w:rsidRDefault="00222C3C" w:rsidP="00E43E25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противоаварийных тренировок руководства и персонала.</w:t>
      </w:r>
    </w:p>
    <w:p w:rsidR="00222C3C" w:rsidRPr="003D1E36" w:rsidRDefault="00222C3C" w:rsidP="00E43E25">
      <w:pPr>
        <w:numPr>
          <w:ilvl w:val="0"/>
          <w:numId w:val="19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Штатное расписание.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документе должно быть отражено наличие промоин, оползней, просадок, выпучивания грунта и вымывания его в дренажи, каверн и трещин в теле гидротехнического сооружения, разрушения крепления откосов и ливнеотводящих устройств при проведении выездной плановой проверки </w:t>
      </w:r>
      <w:proofErr w:type="spell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ГТС</w:t>
      </w:r>
      <w:proofErr w:type="spellEnd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Ростехнадзором?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факты не отражаются документально.</w:t>
      </w:r>
    </w:p>
    <w:p w:rsidR="00222C3C" w:rsidRPr="00222C3C" w:rsidRDefault="00222C3C" w:rsidP="00E43E25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приказе руководителя предприятия.</w:t>
      </w:r>
    </w:p>
    <w:p w:rsidR="00222C3C" w:rsidRPr="003D1E36" w:rsidRDefault="00222C3C" w:rsidP="00E43E25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акте проверки.</w:t>
      </w:r>
    </w:p>
    <w:p w:rsidR="00222C3C" w:rsidRPr="00222C3C" w:rsidRDefault="00222C3C" w:rsidP="00E43E25">
      <w:pPr>
        <w:numPr>
          <w:ilvl w:val="0"/>
          <w:numId w:val="19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протоколе, подписанным представителем Ростехнадзора.</w:t>
      </w:r>
    </w:p>
    <w:p w:rsidR="00222C3C" w:rsidRPr="00222C3C" w:rsidRDefault="00437BC4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определяется как 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повреждение или разрушение сооружений, технических устройств, применяемых на ГТС, отказ или повреждение технических устройств, отклонение от правил эксплуатации ГТС, утвержденных в установленном порядке, сброс воды из водохранилища, опасных веществ, жидких отходов промышленных 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сельскохозяйственных организаций, которые возникли при эксплуатации ГТС 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повлекли причинение вреда физическим или юридическим лицам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Чрезвычайная ситуация на гидротехническом сооружении.</w:t>
      </w:r>
    </w:p>
    <w:p w:rsidR="00222C3C" w:rsidRPr="003D1E36" w:rsidRDefault="00222C3C" w:rsidP="00E43E25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Авария гидротехнического сооружения.</w:t>
      </w:r>
    </w:p>
    <w:p w:rsidR="00222C3C" w:rsidRPr="003D1E36" w:rsidRDefault="00222C3C" w:rsidP="00E43E25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Инцидент на гидротехническом сооружении.</w:t>
      </w:r>
    </w:p>
    <w:p w:rsidR="00222C3C" w:rsidRPr="00222C3C" w:rsidRDefault="00222C3C" w:rsidP="00E43E25">
      <w:pPr>
        <w:numPr>
          <w:ilvl w:val="0"/>
          <w:numId w:val="19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Материальный ущерб.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не применяются результаты расчетов по Методике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размера финансового обеспечения гражданской ответственности за вред, причиненный в результате аварий ГТС.</w:t>
      </w:r>
    </w:p>
    <w:p w:rsidR="00222C3C" w:rsidRPr="00222C3C" w:rsidRDefault="00222C3C" w:rsidP="00E43E25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класса ГТС в зависимости от значений последствий возможных гидродинамических аварий.</w:t>
      </w:r>
    </w:p>
    <w:p w:rsidR="00222C3C" w:rsidRPr="003D1E36" w:rsidRDefault="00222C3C" w:rsidP="00E43E25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надбавок к заработной плате работников ГТС в зависимости от возможных последствий аварий.</w:t>
      </w:r>
    </w:p>
    <w:p w:rsidR="00222C3C" w:rsidRPr="00222C3C" w:rsidRDefault="00222C3C" w:rsidP="00E43E25">
      <w:pPr>
        <w:numPr>
          <w:ilvl w:val="0"/>
          <w:numId w:val="19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разработки деклараций безопасности ГТС и подготовки материалов для внесения ГТС в Российский регистр гидротехнических сооружений.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расчеты должны выполняться при определении вероятного вреда, который может быть причинен жизни, здоровью физических лиц, имуществу физических и юридических лиц в результате аварии ГТС для объектов, в состав которых входят несколько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 одном, самом крупном ГТС.</w:t>
      </w:r>
    </w:p>
    <w:p w:rsidR="00222C3C" w:rsidRPr="003D1E36" w:rsidRDefault="00222C3C" w:rsidP="00E43E25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Расчеты вероятного вреда для сценариев наиболее тяжелой и наиболее вероятной аварий из всех аварий, возможных на всех ГТС, входящих</w:t>
      </w:r>
      <w:r w:rsid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комплекс ГТС.</w:t>
      </w:r>
    </w:p>
    <w:p w:rsidR="00222C3C" w:rsidRPr="00222C3C" w:rsidRDefault="00222C3C" w:rsidP="00E43E25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вероятной аварии из всех аварий, возможных на всех ГТС, входящих в комплекс ГТС.</w:t>
      </w:r>
    </w:p>
    <w:p w:rsidR="00222C3C" w:rsidRPr="00222C3C" w:rsidRDefault="00222C3C" w:rsidP="00E43E25">
      <w:pPr>
        <w:numPr>
          <w:ilvl w:val="0"/>
          <w:numId w:val="20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Расчеты вероятного вреда для сценариев наиболее тяжелой аварии из всех аварий, возможных на всех ГТС, входящих в комплекс ГТС.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из перечисленного предназначена методика определения размера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вреда при авариях на судоходных и портовых гидротехнических сооружениях.</w:t>
      </w:r>
    </w:p>
    <w:p w:rsidR="00222C3C" w:rsidRPr="003D1E36" w:rsidRDefault="00222C3C" w:rsidP="00E43E25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определения размера вероятного вреда в денежном выражении.</w:t>
      </w:r>
    </w:p>
    <w:p w:rsidR="00222C3C" w:rsidRPr="003D1E36" w:rsidRDefault="00222C3C" w:rsidP="00E43E25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морального вреда.</w:t>
      </w:r>
    </w:p>
    <w:p w:rsidR="00222C3C" w:rsidRPr="00222C3C" w:rsidRDefault="00222C3C" w:rsidP="00E43E25">
      <w:pPr>
        <w:numPr>
          <w:ilvl w:val="0"/>
          <w:numId w:val="20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упущенной выгоды.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не является исходной информацией для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сценарии реализации наиболее тяжелой и наиболее вероятной аварии ГТС, в которых приведены данные о возможных зонах воздействия аварии ГТС.</w:t>
      </w:r>
    </w:p>
    <w:p w:rsidR="00222C3C" w:rsidRPr="00222C3C" w:rsidRDefault="00222C3C" w:rsidP="00E43E25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величин негативных воздействий аварии ГТС.</w:t>
      </w:r>
    </w:p>
    <w:p w:rsidR="00222C3C" w:rsidRPr="003D1E36" w:rsidRDefault="00222C3C" w:rsidP="00E43E25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балансовой стоимости объектов ГТС.</w:t>
      </w:r>
    </w:p>
    <w:p w:rsidR="00222C3C" w:rsidRPr="00222C3C" w:rsidRDefault="00222C3C" w:rsidP="00E43E25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вероятности каждого сценария возникновения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аварии.</w:t>
      </w:r>
    </w:p>
    <w:p w:rsidR="00222C3C" w:rsidRPr="00222C3C" w:rsidRDefault="00222C3C" w:rsidP="00E43E25">
      <w:pPr>
        <w:numPr>
          <w:ilvl w:val="0"/>
          <w:numId w:val="20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расчета параметров зон аварийного воздействия при наиболее тяжелой и наиболее вероятной авариях ГТС.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процессы и явления не относятся к природным опасностям аварий ГТС согласно методики определения размера вероятного вреда, который может быть причинен жизни, здоровью физических лиц, имуществу физических и юридических лиц в результате аварии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C83D62" w:rsidP="00E43E25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етровые, волновые, ледовые.</w:t>
      </w:r>
    </w:p>
    <w:p w:rsidR="00222C3C" w:rsidRPr="00222C3C" w:rsidRDefault="00C83D62" w:rsidP="00E43E25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емпературные и сейсмические воздействия.</w:t>
      </w:r>
    </w:p>
    <w:p w:rsidR="00222C3C" w:rsidRPr="003D1E36" w:rsidRDefault="00C83D62" w:rsidP="00E43E25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22C3C"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ожары и задымления на территории объектов ГТС.</w:t>
      </w:r>
    </w:p>
    <w:p w:rsidR="00222C3C" w:rsidRPr="00222C3C" w:rsidRDefault="00C83D62" w:rsidP="00E43E25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222C3C" w:rsidRPr="003D1E3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ивни, оползни, сели, наличие слабых грунтов в основании ГТС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Default="00C83D62" w:rsidP="00E43E25">
      <w:pPr>
        <w:numPr>
          <w:ilvl w:val="0"/>
          <w:numId w:val="20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арстовые, суффозионные и криогенные процессы.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из перечисленного относится к авариям ГТС без прорыва напорного фронта, приводящим к возникновению ЧС на определенной территории и акватории?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 - ограждающих дамбах накопителей жидких промышленных отходов.</w:t>
      </w:r>
    </w:p>
    <w:p w:rsidR="00222C3C" w:rsidRPr="003D1E36" w:rsidRDefault="00222C3C" w:rsidP="00E43E25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E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Возникновение в водохранилище чрезвычайно больших волн (например, волн вытеснения из-за оползня берега, селевого паводка, волны прорыва из вышележащих водохранилищ).</w:t>
      </w:r>
    </w:p>
    <w:p w:rsidR="00222C3C" w:rsidRPr="00222C3C" w:rsidRDefault="00222C3C" w:rsidP="00E43E25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222C3C" w:rsidRPr="00222C3C" w:rsidRDefault="00222C3C" w:rsidP="00E43E25">
      <w:pPr>
        <w:numPr>
          <w:ilvl w:val="0"/>
          <w:numId w:val="20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прорана в сооружениях из грунтовых материалов.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относится к авариям ГТС с прорывом напорного фронта, приводящим к возникновению ЧС на определенной территории и акватории? </w:t>
      </w:r>
    </w:p>
    <w:p w:rsidR="00222C3C" w:rsidRPr="00D96C0C" w:rsidRDefault="00222C3C" w:rsidP="00E43E25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Образование прорана в сооружениях из грунтовых материалов или бреши </w:t>
      </w:r>
      <w:r w:rsidR="00C83D62"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бетонных или железобетонных сооружениях при аварийном повышении уровня воды со стороны верхнего бьефа.</w:t>
      </w:r>
    </w:p>
    <w:p w:rsidR="00222C3C" w:rsidRPr="00222C3C" w:rsidRDefault="00222C3C" w:rsidP="00E43E25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переполнение водохранилища (накопителя) из-за превышения поступающего расхода пропускной способности ГТС.</w:t>
      </w:r>
    </w:p>
    <w:p w:rsidR="00222C3C" w:rsidRPr="00222C3C" w:rsidRDefault="00222C3C" w:rsidP="00E43E25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в водохранилище чрезвычайно больших волн.</w:t>
      </w:r>
    </w:p>
    <w:p w:rsidR="00222C3C" w:rsidRPr="00222C3C" w:rsidRDefault="00222C3C" w:rsidP="00E43E25">
      <w:pPr>
        <w:numPr>
          <w:ilvl w:val="0"/>
          <w:numId w:val="20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 ГТС, связанные с повреждением отдельных элементов сооружений - водоводов, механического оборудования водозаборных и водосбросных сооружений.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определяется размер вероятного вреда, который может быть причинен жизни, здоровью физических лиц, имуществу физических и юридических лиц 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аварии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четырех показателей - социального ущерба, общего ущерба, морального вреда и упущенной выгоды.</w:t>
      </w:r>
    </w:p>
    <w:p w:rsidR="00222C3C" w:rsidRPr="00222C3C" w:rsidRDefault="00222C3C" w:rsidP="00E43E25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 и затрат на их восстановление.</w:t>
      </w:r>
    </w:p>
    <w:p w:rsidR="00222C3C" w:rsidRPr="00222C3C" w:rsidRDefault="00222C3C" w:rsidP="00E43E25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денежном выражении как сумма стоимости разрушенных объектов ГТС.</w:t>
      </w:r>
    </w:p>
    <w:p w:rsidR="00222C3C" w:rsidRPr="00D96C0C" w:rsidRDefault="00222C3C" w:rsidP="00E43E25">
      <w:pPr>
        <w:numPr>
          <w:ilvl w:val="0"/>
          <w:numId w:val="20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 денежном выражении как сумма двух показателей - социального ущерба </w:t>
      </w:r>
      <w:r w:rsidR="00C83D62"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общего ущерба.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утверждает оформленный расчет вероятного вреда, который может быть причинен жизни, здоровью физических лиц, имуществу физических и юридических лиц в результате аварий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96C0C" w:rsidRDefault="00222C3C" w:rsidP="00E43E25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Владелец гидротехнического сооружения.</w:t>
      </w:r>
    </w:p>
    <w:p w:rsidR="00222C3C" w:rsidRPr="00222C3C" w:rsidRDefault="00222C3C" w:rsidP="00E43E25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территориального управления Ростехнадзора.</w:t>
      </w:r>
    </w:p>
    <w:p w:rsidR="00222C3C" w:rsidRPr="00222C3C" w:rsidRDefault="00533B29" w:rsidP="00E43E25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орган власти субъекта Российской Ф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едерации.</w:t>
      </w:r>
    </w:p>
    <w:p w:rsidR="00222C3C" w:rsidRPr="00222C3C" w:rsidRDefault="00222C3C" w:rsidP="00E43E25">
      <w:pPr>
        <w:numPr>
          <w:ilvl w:val="0"/>
          <w:numId w:val="20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те</w:t>
      </w:r>
      <w:r w:rsidR="0026162B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рриториального управления МЧС России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является основанием для  выдачи разрешения на эксплуатацию  гидротехнического сооружения, находящегося в эксплуатации? </w:t>
      </w:r>
    </w:p>
    <w:p w:rsidR="00222C3C" w:rsidRPr="00222C3C" w:rsidRDefault="00222C3C" w:rsidP="00E43E25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уполномоченные федеральные органы исполнительной власти  декларации безопасности гидротехнического сооружения, разрабатываемой в составе проектной документации, прошедшей государственную экологическую экспертизу.</w:t>
      </w:r>
    </w:p>
    <w:p w:rsidR="00222C3C" w:rsidRPr="00222C3C" w:rsidRDefault="00222C3C" w:rsidP="00E43E25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уполномоченные федеральные органы исполнительной власти декларации безопасности гидротехнического сооружения, разрабатываемой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проектной документации, прошедшей все виды государственной экспертизы в соответствии с законодательством Российской Федерации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градостроительной деятельности, промышленной безопасности и экологической безопасности.</w:t>
      </w:r>
    </w:p>
    <w:p w:rsidR="00222C3C" w:rsidRPr="00D96C0C" w:rsidRDefault="00222C3C" w:rsidP="00E43E25">
      <w:pPr>
        <w:numPr>
          <w:ilvl w:val="0"/>
          <w:numId w:val="20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Внесение в Регистр сведений о гидротехническом сооружении, находящемся </w:t>
      </w:r>
      <w:r w:rsidR="00C83D62"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эксплуатации.</w:t>
      </w:r>
    </w:p>
    <w:p w:rsidR="00D96C0C" w:rsidRPr="00D96C0C" w:rsidRDefault="00D96C0C" w:rsidP="00D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документе содержатся сведения о соответствии гидротехнического сооружения критериям безопасности?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96C0C" w:rsidRDefault="00222C3C" w:rsidP="00E43E25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декларации безопасности.</w:t>
      </w:r>
    </w:p>
    <w:p w:rsidR="00222C3C" w:rsidRPr="00222C3C" w:rsidRDefault="00222C3C" w:rsidP="00E43E25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проектной документации.</w:t>
      </w:r>
    </w:p>
    <w:p w:rsidR="00222C3C" w:rsidRPr="00222C3C" w:rsidRDefault="00222C3C" w:rsidP="00E43E25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государственной экспертизы декларации безопасности.</w:t>
      </w:r>
    </w:p>
    <w:p w:rsidR="00222C3C" w:rsidRPr="00222C3C" w:rsidRDefault="00222C3C" w:rsidP="00E43E25">
      <w:pPr>
        <w:numPr>
          <w:ilvl w:val="0"/>
          <w:numId w:val="20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информации аналитического центра по ведению мониторинга технической безопасности.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составляется декларация безопасности гидротехнических сооружений после реконструкции и капитального ремонта?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D96C0C" w:rsidRDefault="00222C3C" w:rsidP="00E43E25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Собственником или эксплуатирующей организацией.</w:t>
      </w:r>
    </w:p>
    <w:p w:rsidR="00222C3C" w:rsidRPr="00222C3C" w:rsidRDefault="00222C3C" w:rsidP="00E43E25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МЧС России.</w:t>
      </w:r>
    </w:p>
    <w:p w:rsidR="00222C3C" w:rsidRPr="00222C3C" w:rsidRDefault="00222C3C" w:rsidP="00E43E25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лицом, выполняющим функции заказчика.</w:t>
      </w:r>
    </w:p>
    <w:p w:rsidR="00222C3C" w:rsidRPr="00222C3C" w:rsidRDefault="00222C3C" w:rsidP="00E43E25">
      <w:pPr>
        <w:numPr>
          <w:ilvl w:val="0"/>
          <w:numId w:val="2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Ростехнадзора.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составляется декларация безопасности проектируемых и строящихся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Экспертом Ростехнадзора.</w:t>
      </w:r>
    </w:p>
    <w:p w:rsidR="00222C3C" w:rsidRPr="00222C3C" w:rsidRDefault="00222C3C" w:rsidP="00E43E25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Территориальным органом МЧС России.</w:t>
      </w:r>
    </w:p>
    <w:p w:rsidR="00222C3C" w:rsidRPr="00D96C0C" w:rsidRDefault="00222C3C" w:rsidP="00E43E25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Собственником или эксплуатирующей организацией.</w:t>
      </w:r>
    </w:p>
    <w:p w:rsidR="00222C3C" w:rsidRPr="00222C3C" w:rsidRDefault="00222C3C" w:rsidP="00E43E25">
      <w:pPr>
        <w:numPr>
          <w:ilvl w:val="0"/>
          <w:numId w:val="2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 лицом или физическим лицом, выполняющим функции заказчика.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из перечисленных случаев составлению декларации безопасности должно предшествовать обследование гидротехнических сооружений, организуемое их собственником или эксплуатирующей организацией с обязательным участием представителей Ростехнадзора?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ГТС.</w:t>
      </w:r>
    </w:p>
    <w:p w:rsidR="00222C3C" w:rsidRPr="00222C3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ГТС.</w:t>
      </w:r>
    </w:p>
    <w:p w:rsidR="00222C3C" w:rsidRPr="00222C3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строительстве ГТС.</w:t>
      </w:r>
    </w:p>
    <w:p w:rsidR="00222C3C" w:rsidRPr="00222C3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реконструкции ГТС.</w:t>
      </w:r>
    </w:p>
    <w:p w:rsidR="00222C3C" w:rsidRPr="00222C3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 или консервации ГТС.</w:t>
      </w:r>
    </w:p>
    <w:p w:rsidR="00222C3C" w:rsidRPr="00D96C0C" w:rsidRDefault="00222C3C" w:rsidP="00E43E25">
      <w:pPr>
        <w:numPr>
          <w:ilvl w:val="0"/>
          <w:numId w:val="2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перечисленных случаях.</w:t>
      </w:r>
    </w:p>
    <w:p w:rsidR="00222C3C" w:rsidRPr="00222C3C" w:rsidRDefault="00A648AD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из перечисленных данных не включаются в декларацию безопасности гидротехнического сооружения?    </w:t>
      </w:r>
    </w:p>
    <w:p w:rsidR="00222C3C" w:rsidRPr="00222C3C" w:rsidRDefault="00222C3C" w:rsidP="00E43E25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информирования органов местного самоуправления о возможных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возникших на гидротехнических сооружениях аварийных ситуациях.</w:t>
      </w:r>
    </w:p>
    <w:p w:rsidR="00222C3C" w:rsidRPr="00222C3C" w:rsidRDefault="00222C3C" w:rsidP="00E43E25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безопасности гидротехнического сооружения, включая определение возможных источников опасности.</w:t>
      </w:r>
    </w:p>
    <w:p w:rsidR="00222C3C" w:rsidRPr="00222C3C" w:rsidRDefault="00222C3C" w:rsidP="00E43E25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обеспечении готовности эксплуатирующей организации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локализации и ликвидации опасных повреждений и аварийных ситуаций.</w:t>
      </w:r>
    </w:p>
    <w:p w:rsidR="00222C3C" w:rsidRPr="00D96C0C" w:rsidRDefault="00222C3C" w:rsidP="00E43E25">
      <w:pPr>
        <w:numPr>
          <w:ilvl w:val="0"/>
          <w:numId w:val="2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проверки знаний рабочих и аттестации специалистов гидротехнического сооружения.</w:t>
      </w:r>
    </w:p>
    <w:p w:rsidR="00D96C0C" w:rsidRPr="00D96C0C" w:rsidRDefault="00D96C0C" w:rsidP="00D96C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101.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 не содержатся в декларации безопасности гидротехнического сооружения и приложениях к ней?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222C3C" w:rsidP="00E43E25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заключения МЧС России или его территориального органа о готовности эксплуатирующей организации к локализации и ликвидации чрезвычайных ситуаций и защите населения и территорий в случае аварии гидротехнического сооружения.</w:t>
      </w:r>
    </w:p>
    <w:p w:rsidR="00222C3C" w:rsidRPr="00222C3C" w:rsidRDefault="00222C3C" w:rsidP="00E43E25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гидротехнических сооружениях, необходимые для формирования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ведения Российского регистра гидротехнических сооружений, состав и форма представления которых определяются в соответствии с постановлением Правительства Российской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23 мая 1998 года №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490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формирования и ведения Российского регистра гидротехнических сооружений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</w:t>
      </w: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преддекларационного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гидротехнических сооружений.</w:t>
      </w:r>
    </w:p>
    <w:p w:rsidR="00222C3C" w:rsidRPr="00D96C0C" w:rsidRDefault="00222C3C" w:rsidP="00E43E25">
      <w:pPr>
        <w:numPr>
          <w:ilvl w:val="0"/>
          <w:numId w:val="2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Поименный список рабочих и специалистов гидротехнического сооружения.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102.</w:t>
      </w:r>
      <w:r w:rsidRPr="00B469E5">
        <w:rPr>
          <w:b/>
        </w:rPr>
        <w:t>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какой периодичностью в орган надзора предоставляется декларация безопасности эксплуатируемого гидротехнического сооружения?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D96C0C" w:rsidRDefault="00222C3C" w:rsidP="00E43E25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реже одного раза в 5 лет с даты ввода гидротехнического сооружения </w:t>
      </w:r>
      <w:r w:rsidR="00C83D62"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</w:t>
      </w: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эксплуатацию.</w:t>
      </w:r>
    </w:p>
    <w:p w:rsidR="00222C3C" w:rsidRPr="00222C3C" w:rsidRDefault="00222C3C" w:rsidP="00E43E25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7 лет с даты ввода гидротехнического сооружения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222C3C" w:rsidRPr="00222C3C" w:rsidRDefault="00222C3C" w:rsidP="00E43E25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8 лет с даты ввода гидротехнического сооружения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222C3C" w:rsidRPr="00222C3C" w:rsidRDefault="00222C3C" w:rsidP="00E43E25">
      <w:pPr>
        <w:numPr>
          <w:ilvl w:val="0"/>
          <w:numId w:val="2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одного раза в 10 лет с даты ввода гидротехнического сооружения </w:t>
      </w:r>
      <w:r w:rsidR="00C83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эксплуатацию.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в орган надзора предоставляется декларация безопасности проектируемого гидротехнического сооружения?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222C3C" w:rsidP="00E43E25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месяцев до подачи декларации строящегося гидротехнического сооружения.</w:t>
      </w:r>
    </w:p>
    <w:p w:rsidR="00222C3C" w:rsidRPr="00D96C0C" w:rsidRDefault="00222C3C" w:rsidP="00E43E25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 с проектной документацией на строительство гидротехнических сооружений в ее составе.</w:t>
      </w:r>
    </w:p>
    <w:p w:rsidR="00222C3C" w:rsidRPr="00222C3C" w:rsidRDefault="00222C3C" w:rsidP="00E43E25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месяца до начала строительства гидротехнического сооружения.</w:t>
      </w:r>
    </w:p>
    <w:p w:rsidR="00222C3C" w:rsidRDefault="00222C3C" w:rsidP="00E43E25">
      <w:pPr>
        <w:numPr>
          <w:ilvl w:val="0"/>
          <w:numId w:val="2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4 месяцев до окончания строительства гидротехнического сооружения.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устанавливается перечень объектов, имеющих гидротехнические сооружения,  подлежащие декларированию и график представления деклараций безопасности гидротехнических сооружений?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D96C0C" w:rsidRDefault="00222C3C" w:rsidP="00E43E25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C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Органом надзора по согласованию с МЧС России.</w:t>
      </w:r>
    </w:p>
    <w:p w:rsidR="00222C3C" w:rsidRPr="00222C3C" w:rsidRDefault="00222C3C" w:rsidP="00E43E25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надзора по согласованию с органом исполнительной власти субъекта Российской Федерации на территории которого расположено гидротехническое сооружение.</w:t>
      </w:r>
    </w:p>
    <w:p w:rsidR="00222C3C" w:rsidRPr="00222C3C" w:rsidRDefault="00222C3C" w:rsidP="00E43E25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по согласованию с территориальными аналитическими центрами по ведению мониторинга технической безопасности.</w:t>
      </w:r>
    </w:p>
    <w:p w:rsidR="00222C3C" w:rsidRPr="00222C3C" w:rsidRDefault="00222C3C" w:rsidP="00E43E25">
      <w:pPr>
        <w:numPr>
          <w:ilvl w:val="0"/>
          <w:numId w:val="2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агентством водных ресурсов по согласованию с органом исполнительной власти субъекта Российской Федерации на территории которого расположено гидротехническое сооружение.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Кем предоставляется государственная услуга по утверждению декларации безопасности гидротехнических сооружений (за исключением судоходных </w:t>
      </w:r>
      <w:r w:rsidR="00C83D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портовых гидротехнических сооружений)?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222C3C" w:rsidP="00E43E25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или его территориальными органами.</w:t>
      </w:r>
    </w:p>
    <w:p w:rsidR="00222C3C" w:rsidRPr="00222C3C" w:rsidRDefault="00222C3C" w:rsidP="00E43E25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F83F64" w:rsidRDefault="00222C3C" w:rsidP="00E43E25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Федеральной службой по экологическому, технологическому и атомному надзору и ее территориальные органы.</w:t>
      </w:r>
    </w:p>
    <w:p w:rsidR="00222C3C" w:rsidRPr="00222C3C" w:rsidRDefault="00222C3C" w:rsidP="00E43E25">
      <w:pPr>
        <w:numPr>
          <w:ilvl w:val="0"/>
          <w:numId w:val="2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службой по надзору в сфере природопользования.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установлен для предоставления государственной услуги по утверждению декларации безопасности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 30 календарных дней.</w:t>
      </w:r>
    </w:p>
    <w:p w:rsidR="00222C3C" w:rsidRPr="00222C3C" w:rsidRDefault="00222C3C" w:rsidP="00E43E25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30 рабочих дней.</w:t>
      </w:r>
    </w:p>
    <w:p w:rsidR="00222C3C" w:rsidRPr="00222C3C" w:rsidRDefault="00222C3C" w:rsidP="00E43E25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45 календарных дней.</w:t>
      </w:r>
    </w:p>
    <w:p w:rsidR="00222C3C" w:rsidRPr="00222C3C" w:rsidRDefault="00222C3C" w:rsidP="00E43E25">
      <w:pPr>
        <w:numPr>
          <w:ilvl w:val="0"/>
          <w:numId w:val="2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должен превышать 45 рабочих дней.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организует проведение государственной экспертизы декларации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 надзора.</w:t>
      </w:r>
    </w:p>
    <w:p w:rsidR="00222C3C" w:rsidRPr="00222C3C" w:rsidRDefault="00222C3C" w:rsidP="00E43E25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или эксплуатирующая организация.</w:t>
      </w:r>
    </w:p>
    <w:p w:rsidR="00222C3C" w:rsidRPr="00222C3C" w:rsidRDefault="00222C3C" w:rsidP="00E43E25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 или его территориальные органы.</w:t>
      </w:r>
    </w:p>
    <w:p w:rsidR="00222C3C" w:rsidRPr="00222C3C" w:rsidRDefault="00222C3C" w:rsidP="00E43E25">
      <w:pPr>
        <w:numPr>
          <w:ilvl w:val="0"/>
          <w:numId w:val="2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субъекта Российской Федерации, на территории которого находится гидротехническое сооружение.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чем проводится государственная экспертиза деклараций безопасности гидротехнических сооружений на стадии эксплуатации?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соответствии с Федераль</w:t>
      </w:r>
      <w:r w:rsidR="00B469E5"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законом от 21 июля 1997 г. №</w:t>
      </w: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117-ФЗ</w:t>
      </w:r>
      <w:r w:rsidR="00B469E5"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«</w:t>
      </w: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безопасности гидротехнических сооружений</w:t>
      </w:r>
      <w:r w:rsidR="00B469E5"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Российской Ф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                  27 октября 2012 г. №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1108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федеральном государственном надзоре в области безопасности гидротехнических сооружений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E43E25">
      <w:pPr>
        <w:numPr>
          <w:ilvl w:val="0"/>
          <w:numId w:val="2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 июля 1998 г. 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«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обязательном социальном страховании от несчастных случаев на производстве и профессиональных заболеваний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установлен для проведения государственной экспертизы декларации безопасности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должен превышать 3 месяцев со дня оплаты декларантом счета за проведение экспертизы.</w:t>
      </w:r>
    </w:p>
    <w:p w:rsidR="00222C3C" w:rsidRPr="00222C3C" w:rsidRDefault="00222C3C" w:rsidP="00E43E25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4 месяцев со дня предоставления декларации безопасности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экспертный центр.</w:t>
      </w:r>
    </w:p>
    <w:p w:rsidR="00222C3C" w:rsidRPr="00222C3C" w:rsidRDefault="00222C3C" w:rsidP="00E43E25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5 месяцев со дня предоставления декларации безопасности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экспертный центр.</w:t>
      </w:r>
    </w:p>
    <w:p w:rsidR="00222C3C" w:rsidRPr="00222C3C" w:rsidRDefault="00222C3C" w:rsidP="00E43E25">
      <w:pPr>
        <w:numPr>
          <w:ilvl w:val="0"/>
          <w:numId w:val="2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должен превышать 6 месяцев со дня предоставления декларации безопасности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экспертный центр.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110.  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максимальный срок действия может быть установлен для декларации безопасности ГТС при ее утверждении?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может превышать 5 лет.</w:t>
      </w:r>
    </w:p>
    <w:p w:rsidR="00222C3C" w:rsidRPr="00222C3C" w:rsidRDefault="00222C3C" w:rsidP="00E43E25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лет.</w:t>
      </w:r>
    </w:p>
    <w:p w:rsidR="00222C3C" w:rsidRPr="00222C3C" w:rsidRDefault="00222C3C" w:rsidP="00E43E25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 8 лет.</w:t>
      </w:r>
    </w:p>
    <w:p w:rsidR="00222C3C" w:rsidRPr="00222C3C" w:rsidRDefault="00222C3C" w:rsidP="00E43E25">
      <w:pPr>
        <w:numPr>
          <w:ilvl w:val="0"/>
          <w:numId w:val="2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10 лет.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утверждается декларация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222C3C" w:rsidRPr="00222C3C" w:rsidRDefault="00222C3C" w:rsidP="00E43E25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222C3C" w:rsidRPr="00222C3C" w:rsidRDefault="00222C3C" w:rsidP="00E43E25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Эксплуатирующей организацией.</w:t>
      </w:r>
    </w:p>
    <w:p w:rsidR="00222C3C" w:rsidRPr="00F83F64" w:rsidRDefault="00222C3C" w:rsidP="00E43E25">
      <w:pPr>
        <w:numPr>
          <w:ilvl w:val="0"/>
          <w:numId w:val="2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Кто определяет экспертные центры для проведения государственной экспертизы деклараций безопасности гидротехнических сооружений? </w:t>
      </w:r>
    </w:p>
    <w:p w:rsidR="00222C3C" w:rsidRPr="00222C3C" w:rsidRDefault="00222C3C" w:rsidP="00E43E25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222C3C" w:rsidRPr="00222C3C" w:rsidRDefault="00222C3C" w:rsidP="00E43E25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Росводресурсы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F83F64" w:rsidRDefault="00222C3C" w:rsidP="00E43E25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Ростехнадзор.</w:t>
      </w:r>
    </w:p>
    <w:p w:rsidR="00222C3C" w:rsidRPr="00222C3C" w:rsidRDefault="00222C3C" w:rsidP="00E43E25">
      <w:pPr>
        <w:numPr>
          <w:ilvl w:val="0"/>
          <w:numId w:val="2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срок проведения государственной экспертизы деклараций безопасности гидротехнических сооружений установлен для экспертных комиссий? </w:t>
      </w:r>
    </w:p>
    <w:p w:rsidR="00222C3C" w:rsidRPr="00222C3C" w:rsidRDefault="00222C3C" w:rsidP="00E43E25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3 месяцев со дня формирования экспертной комиссии.</w:t>
      </w:r>
    </w:p>
    <w:p w:rsidR="00222C3C" w:rsidRPr="00222C3C" w:rsidRDefault="00222C3C" w:rsidP="00E43E25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120 дней  со дня представления декларации на экспертизу.</w:t>
      </w:r>
    </w:p>
    <w:p w:rsidR="00222C3C" w:rsidRPr="00F83F64" w:rsidRDefault="00222C3C" w:rsidP="00E43E25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 3 месяцев со дня оплаты декларантом счета за проведение экспертизы.</w:t>
      </w:r>
    </w:p>
    <w:p w:rsidR="00222C3C" w:rsidRDefault="00222C3C" w:rsidP="00E43E25">
      <w:pPr>
        <w:numPr>
          <w:ilvl w:val="0"/>
          <w:numId w:val="2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 6 месяцев со дня представления декларации на экспертизу.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каком случае заключение экспертной комиссии приобретает статус заключения государственной экспертизы декларации безопасности? </w:t>
      </w:r>
    </w:p>
    <w:p w:rsidR="00222C3C" w:rsidRPr="00222C3C" w:rsidRDefault="00222C3C" w:rsidP="00E43E25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 территориальными органами МЧС России.</w:t>
      </w:r>
    </w:p>
    <w:p w:rsidR="00222C3C" w:rsidRPr="00222C3C" w:rsidRDefault="00222C3C" w:rsidP="00E43E25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заключения экспертной комиссии  органами местного самоуправления, на территории которых расположены гидротехнические сооружения.</w:t>
      </w:r>
    </w:p>
    <w:p w:rsidR="00222C3C" w:rsidRPr="00F83F64" w:rsidRDefault="00222C3C" w:rsidP="00E43E25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 утверждения заключения экспертной комиссии Федеральной службой по экологическому, технологическому и атомному надзору.</w:t>
      </w:r>
    </w:p>
    <w:p w:rsidR="00222C3C" w:rsidRPr="00222C3C" w:rsidRDefault="00222C3C" w:rsidP="00E43E25">
      <w:pPr>
        <w:numPr>
          <w:ilvl w:val="0"/>
          <w:numId w:val="2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 утверждения заключения экспертной комиссии в Российском регистре гидротехнических сооружений.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115.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какой федеральный орган исполнительной власти возложено формирование и ведение Российского регистра гидротехнических сооружений?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222C3C" w:rsidRDefault="00222C3C" w:rsidP="00E43E25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экологическому, технологическому и атомному надзору.</w:t>
      </w:r>
    </w:p>
    <w:p w:rsidR="00222C3C" w:rsidRPr="00222C3C" w:rsidRDefault="00222C3C" w:rsidP="00E43E25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транспорта.</w:t>
      </w:r>
    </w:p>
    <w:p w:rsidR="00222C3C" w:rsidRPr="00222C3C" w:rsidRDefault="00222C3C" w:rsidP="00E43E25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Федеральную службу по надзору в сфере природопользования.</w:t>
      </w:r>
    </w:p>
    <w:p w:rsidR="00222C3C" w:rsidRPr="00F83F64" w:rsidRDefault="00222C3C" w:rsidP="00E43E25">
      <w:pPr>
        <w:numPr>
          <w:ilvl w:val="0"/>
          <w:numId w:val="2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Федеральное агентство водных ресурсов.</w:t>
      </w:r>
    </w:p>
    <w:p w:rsid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какого документа вновь построенное гидротехническое сооружение вносится в Российский регистр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C97" w:rsidRPr="0044005D" w:rsidRDefault="00FD3C97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222C3C" w:rsidRPr="00F83F64" w:rsidRDefault="00222C3C" w:rsidP="00E43E25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декларации безопасности гидротехнического сооружения после утверждения органом надзора.</w:t>
      </w:r>
    </w:p>
    <w:p w:rsidR="00222C3C" w:rsidRPr="00222C3C" w:rsidRDefault="00222C3C" w:rsidP="00E43E25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заключения государственной экспертизы декларации безопасности гидротехнического сооружения.</w:t>
      </w:r>
    </w:p>
    <w:p w:rsidR="00222C3C" w:rsidRPr="00222C3C" w:rsidRDefault="00222C3C" w:rsidP="00E43E25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собственников гидротехнического сооружения или эксплуатирующей организации.</w:t>
      </w:r>
    </w:p>
    <w:p w:rsidR="00222C3C" w:rsidRPr="00222C3C" w:rsidRDefault="00222C3C" w:rsidP="00E43E25">
      <w:pPr>
        <w:numPr>
          <w:ilvl w:val="0"/>
          <w:numId w:val="2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заключения МЧС России о готовности объекта к локализации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ликвидации возможной аварии, достаточности мер по защите населения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территории.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федеральный орган исполнительной власти уполномочен предоставлять услугу по выдаче разрешения на эксплуатацию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Федеральная служба по экологическому, технологическому и атомному надзору </w:t>
      </w:r>
      <w:r w:rsid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ее территориальные органы.</w:t>
      </w:r>
    </w:p>
    <w:p w:rsidR="00222C3C" w:rsidRPr="00222C3C" w:rsidRDefault="00222C3C" w:rsidP="00E43E25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природопользования.</w:t>
      </w:r>
    </w:p>
    <w:p w:rsidR="00222C3C" w:rsidRPr="00222C3C" w:rsidRDefault="00222C3C" w:rsidP="00E43E25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картографии.</w:t>
      </w:r>
    </w:p>
    <w:p w:rsidR="00222C3C" w:rsidRPr="00222C3C" w:rsidRDefault="00222C3C" w:rsidP="00E43E25">
      <w:pPr>
        <w:numPr>
          <w:ilvl w:val="0"/>
          <w:numId w:val="2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техническому регулированию и метрологии.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выдачи разрешения на эксплуатацию гидротехнического сооружения установлен Административным регламентом</w:t>
      </w:r>
      <w:r w:rsidR="00B8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Ростехнадзора </w:t>
      </w:r>
      <w:r w:rsidR="00B84C48" w:rsidRPr="00B8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государственной услуги по выдаче разрешений на эксплуата</w:t>
      </w:r>
      <w:r w:rsidR="00B84C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цию гидротехнических сооружений</w:t>
      </w:r>
      <w:r w:rsidR="00D2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5564" w:rsidRPr="00D255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(за исключением судоходных и портовых гидротехнических сооружений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30 календарных дней с даты регистрации заявления.</w:t>
      </w:r>
    </w:p>
    <w:p w:rsidR="00222C3C" w:rsidRPr="00222C3C" w:rsidRDefault="00222C3C" w:rsidP="00E43E25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30 рабочих дней с даты регистрации заявления.</w:t>
      </w:r>
    </w:p>
    <w:p w:rsidR="00222C3C" w:rsidRPr="00222C3C" w:rsidRDefault="00222C3C" w:rsidP="00E43E25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10 календарных дней с даты регистрации заявления.</w:t>
      </w:r>
    </w:p>
    <w:p w:rsidR="00222C3C" w:rsidRPr="00222C3C" w:rsidRDefault="00222C3C" w:rsidP="00E43E25">
      <w:pPr>
        <w:numPr>
          <w:ilvl w:val="0"/>
          <w:numId w:val="2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по выдаче разрешений на эксплуатацию ГТС не должен превышать 10 рабочих дней с даты регистрации заявления.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 каких документов для выдачи разрешения на эксплуатацию гидротехнического сооружения не вправе требовать Ростехнадзор и его территориальные органы от заявителя?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 договора обязательного страхования гражданской ответственности за причинение вреда потерпевшим в результате аварии на ГТС, заверенная </w:t>
      </w:r>
      <w:r w:rsidR="00B46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</w:t>
      </w:r>
    </w:p>
    <w:p w:rsidR="00222C3C" w:rsidRPr="00222C3C" w:rsidRDefault="00222C3C" w:rsidP="00E43E25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платежного поручения с отметкой банка о его исполнении.</w:t>
      </w:r>
    </w:p>
    <w:p w:rsidR="00222C3C" w:rsidRPr="00222C3C" w:rsidRDefault="00222C3C" w:rsidP="00E43E25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 подтверждающие наличие утвержденной в установленном порядке декларации безопасности ГТС и о внесении ГТС в Российский регистр ГТС.</w:t>
      </w:r>
    </w:p>
    <w:p w:rsidR="00222C3C" w:rsidRPr="00F83F64" w:rsidRDefault="00222C3C" w:rsidP="00E43E25">
      <w:pPr>
        <w:numPr>
          <w:ilvl w:val="0"/>
          <w:numId w:val="2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Документы, которые находятся в распоряжении органов, предоставляющих муниципальные услуги.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 из перечисленных случаев заявителю может быть отказано в выдаче разрешения?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прекращении действия декларации безопасности ГТС и (или) договора обязательного страхования гражданской ответственности за причинение вреда потерпевшим в результате аварии на ГТС.</w:t>
      </w:r>
    </w:p>
    <w:p w:rsidR="00222C3C" w:rsidRPr="00222C3C" w:rsidRDefault="00222C3C" w:rsidP="00E43E25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несоответствии размера и (или) назначения уплаченной государственной пошлины, установленной Налоговым кодексом Российской Федерации.</w:t>
      </w:r>
    </w:p>
    <w:p w:rsidR="00222C3C" w:rsidRPr="00222C3C" w:rsidRDefault="00222C3C" w:rsidP="00E43E25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предоставлении заявителем неполного комплекта документов.</w:t>
      </w:r>
    </w:p>
    <w:p w:rsidR="00222C3C" w:rsidRPr="00F83F64" w:rsidRDefault="00222C3C" w:rsidP="00E43E25">
      <w:pPr>
        <w:numPr>
          <w:ilvl w:val="0"/>
          <w:numId w:val="2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любом из перечисленных случаев.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действия разрешения на эксплуатацию гидротехнических сооружений устанавливается Ростехнадзором (его территориальным органом)?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8 лет.</w:t>
      </w:r>
    </w:p>
    <w:p w:rsidR="00222C3C" w:rsidRPr="00222C3C" w:rsidRDefault="00222C3C" w:rsidP="00E43E25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 7 лет.</w:t>
      </w:r>
    </w:p>
    <w:p w:rsidR="00222C3C" w:rsidRPr="00222C3C" w:rsidRDefault="00222C3C" w:rsidP="00E43E25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сооружения, но не более 6 лет.</w:t>
      </w:r>
    </w:p>
    <w:p w:rsidR="00222C3C" w:rsidRPr="00F83F64" w:rsidRDefault="00222C3C" w:rsidP="00E43E25">
      <w:pPr>
        <w:numPr>
          <w:ilvl w:val="0"/>
          <w:numId w:val="2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соответствовать сроку действия декларации безопасности данного гидротехнического сооружения.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Где должно храниться по одному экземпляру утвержденной декларации безопасности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E43E25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 декларанта и в органе надзора, утвердившем декларацию безопасности.</w:t>
      </w:r>
    </w:p>
    <w:p w:rsidR="00222C3C" w:rsidRPr="00222C3C" w:rsidRDefault="00222C3C" w:rsidP="00E43E25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агентстве водных ресурсов.</w:t>
      </w:r>
    </w:p>
    <w:p w:rsidR="00222C3C" w:rsidRPr="00222C3C" w:rsidRDefault="00222C3C" w:rsidP="00E43E25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агентстве специального строительства.</w:t>
      </w:r>
    </w:p>
    <w:p w:rsidR="00222C3C" w:rsidRPr="00222C3C" w:rsidRDefault="00222C3C" w:rsidP="00E43E25">
      <w:pPr>
        <w:numPr>
          <w:ilvl w:val="0"/>
          <w:numId w:val="2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аналитическом центре по ведению мониторинга технической безопасности.</w:t>
      </w:r>
    </w:p>
    <w:p w:rsidR="00222C3C" w:rsidRPr="00222C3C" w:rsidRDefault="00B469E5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123. 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Какой стаж работы по специальности и (или) опыт проведения экспертизы проектной документации в области строительства и эксплуатации гидротехнических сооружений должны иметь специалисты, включаемые в состав экспертных комиссий по проведению государственной экспертизы деклараций безопасности гидротехнических сооружений, поднадзорных </w:t>
      </w:r>
      <w:proofErr w:type="spell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Ростехнадзору</w:t>
      </w:r>
      <w:proofErr w:type="spellEnd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E43E25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2 лет.</w:t>
      </w:r>
    </w:p>
    <w:p w:rsidR="00222C3C" w:rsidRPr="00222C3C" w:rsidRDefault="00222C3C" w:rsidP="00E43E25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 1 года.</w:t>
      </w:r>
    </w:p>
    <w:p w:rsidR="00222C3C" w:rsidRPr="00222C3C" w:rsidRDefault="00222C3C" w:rsidP="00E43E25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 3 лет.</w:t>
      </w:r>
    </w:p>
    <w:p w:rsidR="00222C3C" w:rsidRPr="00F83F64" w:rsidRDefault="00222C3C" w:rsidP="00E43E25">
      <w:pPr>
        <w:numPr>
          <w:ilvl w:val="0"/>
          <w:numId w:val="2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менее 5 лет.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124. 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 течение какого </w:t>
      </w:r>
      <w:proofErr w:type="gramStart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времени  должно</w:t>
      </w:r>
      <w:proofErr w:type="gramEnd"/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обследование ги</w:t>
      </w:r>
      <w:r w:rsidR="00CD6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дротехнических сооружений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объектов водохозяйственного комплекса до представления декларации безопасности на экспертизу?  </w:t>
      </w:r>
    </w:p>
    <w:p w:rsidR="00222C3C" w:rsidRPr="00222C3C" w:rsidRDefault="00222C3C" w:rsidP="009128BC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квартала.</w:t>
      </w:r>
    </w:p>
    <w:p w:rsidR="00222C3C" w:rsidRPr="00222C3C" w:rsidRDefault="00222C3C" w:rsidP="009128BC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полугода.</w:t>
      </w:r>
    </w:p>
    <w:p w:rsidR="00222C3C" w:rsidRPr="00222C3C" w:rsidRDefault="00222C3C" w:rsidP="009128BC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 девяти месяцев.</w:t>
      </w:r>
    </w:p>
    <w:p w:rsidR="00222C3C" w:rsidRPr="00F83F64" w:rsidRDefault="00222C3C" w:rsidP="009128BC">
      <w:pPr>
        <w:numPr>
          <w:ilvl w:val="0"/>
          <w:numId w:val="2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календарного года.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125. 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сведения, отражающие специфику эксплуатируемых гидротехнических сооружений объектов водохозяйственного комплекса, не включаются в декларацию безопасности ГТС?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 о природно-климатических условиях в районе расположения ГТС.</w:t>
      </w:r>
    </w:p>
    <w:p w:rsidR="00222C3C" w:rsidRPr="00222C3C" w:rsidRDefault="00222C3C" w:rsidP="009128BC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 о топографии района расположения.</w:t>
      </w:r>
    </w:p>
    <w:p w:rsidR="00222C3C" w:rsidRPr="00F83F64" w:rsidRDefault="00222C3C" w:rsidP="009128BC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причины изменения уровня безопасности за период эксплуатации.</w:t>
      </w:r>
    </w:p>
    <w:p w:rsidR="00222C3C" w:rsidRPr="00222C3C" w:rsidRDefault="00222C3C" w:rsidP="009128BC">
      <w:pPr>
        <w:numPr>
          <w:ilvl w:val="0"/>
          <w:numId w:val="23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 и объем водосбора.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126. 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из перечисленного должно быть определено при принятии решения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ликвидации или консервации гидротехнического сооружения объекта водохозяйственного комплекса?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перечень мероприятий по консервации или ликвидации ГТС.</w:t>
      </w:r>
    </w:p>
    <w:p w:rsidR="00222C3C" w:rsidRPr="00222C3C" w:rsidRDefault="00222C3C" w:rsidP="009128BC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сроки проведения мероприятий по консервации или ликвидации ГТС.</w:t>
      </w:r>
    </w:p>
    <w:p w:rsidR="00222C3C" w:rsidRPr="00222C3C" w:rsidRDefault="00222C3C" w:rsidP="009128BC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оценка и прогноз возможных изменений погодных и техногенных условий территории ГТС после проведения ликвидации или консервации.</w:t>
      </w:r>
    </w:p>
    <w:p w:rsidR="00222C3C" w:rsidRPr="00222C3C" w:rsidRDefault="00222C3C" w:rsidP="009128BC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предложения органов государственной власти, органов местного самоуправления, на территории которого находится ГТС, о необходимости его консервации или ликвидации.</w:t>
      </w:r>
    </w:p>
    <w:p w:rsidR="00222C3C" w:rsidRPr="00F83F64" w:rsidRDefault="00222C3C" w:rsidP="009128BC">
      <w:pPr>
        <w:numPr>
          <w:ilvl w:val="0"/>
          <w:numId w:val="23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перечисленное,  а также лица, ответственные за обеспечение безопасности гидротехнического сооружения при его консервации и (или) ликвидации (должностное лицо или организация).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127. 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срок отводится для общественного обсуждения о консервации или ликвидации гидротехнического сооружен</w:t>
      </w:r>
      <w:r w:rsidR="00F83F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ия (после размещения информации                         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общероссийских и (или) региональных государственных печатных изданиях и сети Интернет)?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90 дней.</w:t>
      </w:r>
    </w:p>
    <w:p w:rsidR="00222C3C" w:rsidRPr="00222C3C" w:rsidRDefault="00222C3C" w:rsidP="009128BC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60 дней.</w:t>
      </w:r>
    </w:p>
    <w:p w:rsidR="00222C3C" w:rsidRPr="00F83F64" w:rsidRDefault="00222C3C" w:rsidP="009128BC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дней.</w:t>
      </w:r>
    </w:p>
    <w:p w:rsidR="00222C3C" w:rsidRPr="00222C3C" w:rsidRDefault="00222C3C" w:rsidP="009128BC">
      <w:pPr>
        <w:numPr>
          <w:ilvl w:val="0"/>
          <w:numId w:val="24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128. 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документом определяется порядок мероприятий по консервации гидротехнического сооружения?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выводе в консервацию.</w:t>
      </w:r>
    </w:p>
    <w:p w:rsidR="00222C3C" w:rsidRPr="00222C3C" w:rsidRDefault="00222C3C" w:rsidP="009128BC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Актом оценки экономической целесообразности консервации объекта.</w:t>
      </w:r>
    </w:p>
    <w:p w:rsidR="00222C3C" w:rsidRPr="00222C3C" w:rsidRDefault="00222C3C" w:rsidP="009128BC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Обоснованием безопасности.</w:t>
      </w:r>
    </w:p>
    <w:p w:rsidR="00222C3C" w:rsidRPr="00222C3C" w:rsidRDefault="00222C3C" w:rsidP="009128BC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Паспортом безопасности.</w:t>
      </w:r>
    </w:p>
    <w:p w:rsidR="00222C3C" w:rsidRPr="00F83F64" w:rsidRDefault="00222C3C" w:rsidP="009128BC">
      <w:pPr>
        <w:numPr>
          <w:ilvl w:val="0"/>
          <w:numId w:val="2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Декларацией безопасности.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129. 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Каким образом осуществляются мероприятия по ликвидации гидротехнического сооружения?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порядке, определенном декларацией безопасности гидротехнического сооружения,  утвержденной федеральными органами исполнительной власти, уполномоченными на осуществление федерального государственного надзора </w:t>
      </w:r>
      <w:r w:rsidR="00912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безопасности гидротехнических сооружений в соответствии с их компетенцией.</w:t>
      </w:r>
    </w:p>
    <w:p w:rsidR="00222C3C" w:rsidRPr="00222C3C" w:rsidRDefault="00222C3C" w:rsidP="009128BC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порядке, определенном соответствующим разделом паспорта безопасности опасного производственного объекта.</w:t>
      </w:r>
    </w:p>
    <w:p w:rsidR="00222C3C" w:rsidRPr="00F83F64" w:rsidRDefault="00222C3C" w:rsidP="009128BC">
      <w:pPr>
        <w:numPr>
          <w:ilvl w:val="0"/>
          <w:numId w:val="24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 порядке, определенном соответствующим разделом проектной документации, прошедшей государственную экспертизу в соответствии</w:t>
      </w:r>
      <w:r w:rsid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законодательством Российской Федерации о градостроительной деятельности.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130.</w:t>
      </w:r>
      <w:r>
        <w:t>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Кем предоставляется информация о гидротехнических сооружениях из Российского регистра гидротехнических сооружений?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222C3C" w:rsidRDefault="00222C3C" w:rsidP="009128BC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Минприроды России.</w:t>
      </w:r>
    </w:p>
    <w:p w:rsidR="00222C3C" w:rsidRPr="00222C3C" w:rsidRDefault="00222C3C" w:rsidP="009128BC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Росприроднадзором</w:t>
      </w:r>
      <w:proofErr w:type="spellEnd"/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2C3C" w:rsidRPr="00222C3C" w:rsidRDefault="00222C3C" w:rsidP="009128BC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 России.</w:t>
      </w:r>
    </w:p>
    <w:p w:rsidR="00222C3C" w:rsidRPr="00F83F64" w:rsidRDefault="00222C3C" w:rsidP="009128BC">
      <w:pPr>
        <w:numPr>
          <w:ilvl w:val="0"/>
          <w:numId w:val="24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Ростехнадзором.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131. 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чего должностными лицами Ростехнадзора осуществляется предоставление выписки из  Российского регистра гидротехнических сооружений? 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9128BC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заявления собственника ГТС (комплекса ГТС) или эксплуатирующей организации.</w:t>
      </w:r>
    </w:p>
    <w:p w:rsidR="00222C3C" w:rsidRPr="00222C3C" w:rsidRDefault="00222C3C" w:rsidP="009128BC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лица.</w:t>
      </w:r>
    </w:p>
    <w:p w:rsidR="00222C3C" w:rsidRPr="00222C3C" w:rsidRDefault="00222C3C" w:rsidP="009128BC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юридического лица или физического лица.</w:t>
      </w:r>
    </w:p>
    <w:p w:rsidR="00222C3C" w:rsidRPr="00222C3C" w:rsidRDefault="00222C3C" w:rsidP="009128BC">
      <w:pPr>
        <w:numPr>
          <w:ilvl w:val="0"/>
          <w:numId w:val="24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природных ресурсов и экологии Российской Федерации.</w:t>
      </w:r>
    </w:p>
    <w:p w:rsidR="00222C3C" w:rsidRPr="00222C3C" w:rsidRDefault="009128B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132. </w:t>
      </w:r>
      <w:r w:rsidR="00222C3C" w:rsidRPr="00222C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какой протяженности линейного сооружения в сведениях о ГТС для формирования и ведения Российского регистра гидротехнических сооружений указываются координаты второй вспомогательной точки?</w:t>
      </w:r>
      <w:r w:rsidR="00222C3C"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2C3C" w:rsidRPr="00F83F64" w:rsidRDefault="00222C3C" w:rsidP="009128BC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F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 м.</w:t>
      </w:r>
    </w:p>
    <w:p w:rsidR="00222C3C" w:rsidRPr="00222C3C" w:rsidRDefault="00222C3C" w:rsidP="009128BC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200 м.</w:t>
      </w:r>
    </w:p>
    <w:p w:rsidR="00222C3C" w:rsidRPr="00222C3C" w:rsidRDefault="00222C3C" w:rsidP="009128BC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м.</w:t>
      </w:r>
    </w:p>
    <w:p w:rsidR="00222C3C" w:rsidRPr="00222C3C" w:rsidRDefault="00222C3C" w:rsidP="009128BC">
      <w:pPr>
        <w:numPr>
          <w:ilvl w:val="0"/>
          <w:numId w:val="24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C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любой протяженности указываются координаты только одной точки - середины сооружения.</w:t>
      </w:r>
    </w:p>
    <w:p w:rsidR="00222C3C" w:rsidRPr="00222C3C" w:rsidRDefault="00222C3C" w:rsidP="008E6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D6A" w:rsidRDefault="006E0951" w:rsidP="008E6572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2298065</wp:posOffset>
                </wp:positionH>
                <wp:positionV relativeFrom="paragraph">
                  <wp:posOffset>514984</wp:posOffset>
                </wp:positionV>
                <wp:extent cx="1320800" cy="0"/>
                <wp:effectExtent l="0" t="0" r="317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486F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.95pt,40.55pt" to="284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sectPr w:rsidR="007C7D6A" w:rsidSect="00DB1A50">
      <w:pgSz w:w="11906" w:h="16838"/>
      <w:pgMar w:top="1134" w:right="850" w:bottom="1134" w:left="1701" w:header="709" w:footer="709" w:gutter="0"/>
      <w:pgNumType w:start="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A" w:rsidRDefault="002E72BA" w:rsidP="00B6416F">
      <w:pPr>
        <w:spacing w:after="0" w:line="240" w:lineRule="auto"/>
      </w:pPr>
      <w:r>
        <w:separator/>
      </w:r>
    </w:p>
  </w:endnote>
  <w:endnote w:type="continuationSeparator" w:id="0">
    <w:p w:rsidR="002E72BA" w:rsidRDefault="002E72BA" w:rsidP="00B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A" w:rsidRDefault="002E72BA" w:rsidP="00B6416F">
      <w:pPr>
        <w:spacing w:after="0" w:line="240" w:lineRule="auto"/>
      </w:pPr>
      <w:r>
        <w:separator/>
      </w:r>
    </w:p>
  </w:footnote>
  <w:footnote w:type="continuationSeparator" w:id="0">
    <w:p w:rsidR="002E72BA" w:rsidRDefault="002E72BA" w:rsidP="00B64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7944"/>
    <w:multiLevelType w:val="multilevel"/>
    <w:tmpl w:val="E828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463FB"/>
    <w:multiLevelType w:val="multilevel"/>
    <w:tmpl w:val="D3BEB4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AB5055"/>
    <w:multiLevelType w:val="multilevel"/>
    <w:tmpl w:val="3E9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F14D01"/>
    <w:multiLevelType w:val="multilevel"/>
    <w:tmpl w:val="C73616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151403D"/>
    <w:multiLevelType w:val="multilevel"/>
    <w:tmpl w:val="5BE6031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9B4D58"/>
    <w:multiLevelType w:val="multilevel"/>
    <w:tmpl w:val="D3D427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3C6BF4"/>
    <w:multiLevelType w:val="multilevel"/>
    <w:tmpl w:val="5EEE357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38E126C"/>
    <w:multiLevelType w:val="multilevel"/>
    <w:tmpl w:val="D56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3B84899"/>
    <w:multiLevelType w:val="multilevel"/>
    <w:tmpl w:val="98AC77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3D24C48"/>
    <w:multiLevelType w:val="multilevel"/>
    <w:tmpl w:val="50B24D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821B35"/>
    <w:multiLevelType w:val="multilevel"/>
    <w:tmpl w:val="DB445B6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916277"/>
    <w:multiLevelType w:val="multilevel"/>
    <w:tmpl w:val="93C44A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55671B2"/>
    <w:multiLevelType w:val="multilevel"/>
    <w:tmpl w:val="FCBEA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5D60AAB"/>
    <w:multiLevelType w:val="multilevel"/>
    <w:tmpl w:val="CFD8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372090"/>
    <w:multiLevelType w:val="multilevel"/>
    <w:tmpl w:val="B57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460780"/>
    <w:multiLevelType w:val="multilevel"/>
    <w:tmpl w:val="C2AAA0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4C4F02"/>
    <w:multiLevelType w:val="multilevel"/>
    <w:tmpl w:val="80E2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9AE7888"/>
    <w:multiLevelType w:val="multilevel"/>
    <w:tmpl w:val="8CCA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9F8326C"/>
    <w:multiLevelType w:val="multilevel"/>
    <w:tmpl w:val="2838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A185C04"/>
    <w:multiLevelType w:val="multilevel"/>
    <w:tmpl w:val="7FAC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394ECF"/>
    <w:multiLevelType w:val="multilevel"/>
    <w:tmpl w:val="31829C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A411BBA"/>
    <w:multiLevelType w:val="multilevel"/>
    <w:tmpl w:val="EE8645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A8717A0"/>
    <w:multiLevelType w:val="multilevel"/>
    <w:tmpl w:val="2E7EE0B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7A0A6A"/>
    <w:multiLevelType w:val="multilevel"/>
    <w:tmpl w:val="5F3C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C1652BA"/>
    <w:multiLevelType w:val="multilevel"/>
    <w:tmpl w:val="02666A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0C9E44B9"/>
    <w:multiLevelType w:val="multilevel"/>
    <w:tmpl w:val="481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CC634A0"/>
    <w:multiLevelType w:val="multilevel"/>
    <w:tmpl w:val="1588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E4D4E7F"/>
    <w:multiLevelType w:val="multilevel"/>
    <w:tmpl w:val="348C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FC10A41"/>
    <w:multiLevelType w:val="multilevel"/>
    <w:tmpl w:val="374CCE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04D1309"/>
    <w:multiLevelType w:val="multilevel"/>
    <w:tmpl w:val="F85EBF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0583670"/>
    <w:multiLevelType w:val="multilevel"/>
    <w:tmpl w:val="2CB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11261D17"/>
    <w:multiLevelType w:val="multilevel"/>
    <w:tmpl w:val="432A08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4757785"/>
    <w:multiLevelType w:val="multilevel"/>
    <w:tmpl w:val="F47869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59B0FCF"/>
    <w:multiLevelType w:val="multilevel"/>
    <w:tmpl w:val="7BA292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5D713A5"/>
    <w:multiLevelType w:val="multilevel"/>
    <w:tmpl w:val="88E427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5F170B1"/>
    <w:multiLevelType w:val="multilevel"/>
    <w:tmpl w:val="30385C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6933778"/>
    <w:multiLevelType w:val="multilevel"/>
    <w:tmpl w:val="5FE8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6A2081B"/>
    <w:multiLevelType w:val="multilevel"/>
    <w:tmpl w:val="68282C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D50CDA"/>
    <w:multiLevelType w:val="multilevel"/>
    <w:tmpl w:val="616AB2E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17F12BD4"/>
    <w:multiLevelType w:val="multilevel"/>
    <w:tmpl w:val="1B0A9E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A474859"/>
    <w:multiLevelType w:val="multilevel"/>
    <w:tmpl w:val="9C2E0DF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1C0C3B19"/>
    <w:multiLevelType w:val="multilevel"/>
    <w:tmpl w:val="C9A4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CF63531"/>
    <w:multiLevelType w:val="multilevel"/>
    <w:tmpl w:val="883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DDE7C5E"/>
    <w:multiLevelType w:val="multilevel"/>
    <w:tmpl w:val="0DEA1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ED87B1D"/>
    <w:multiLevelType w:val="multilevel"/>
    <w:tmpl w:val="BE0C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F04203A"/>
    <w:multiLevelType w:val="multilevel"/>
    <w:tmpl w:val="F830F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FAA6230"/>
    <w:multiLevelType w:val="multilevel"/>
    <w:tmpl w:val="09F4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FD84C75"/>
    <w:multiLevelType w:val="multilevel"/>
    <w:tmpl w:val="BBA08D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0396CD9"/>
    <w:multiLevelType w:val="multilevel"/>
    <w:tmpl w:val="FB48ADB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0481681"/>
    <w:multiLevelType w:val="multilevel"/>
    <w:tmpl w:val="141CCA2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0F34195"/>
    <w:multiLevelType w:val="multilevel"/>
    <w:tmpl w:val="4644F7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2611CA6"/>
    <w:multiLevelType w:val="multilevel"/>
    <w:tmpl w:val="9BF2410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2E0116E"/>
    <w:multiLevelType w:val="multilevel"/>
    <w:tmpl w:val="CECA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23523F20"/>
    <w:multiLevelType w:val="multilevel"/>
    <w:tmpl w:val="EF68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23CC0CEF"/>
    <w:multiLevelType w:val="multilevel"/>
    <w:tmpl w:val="C10A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24296FF9"/>
    <w:multiLevelType w:val="multilevel"/>
    <w:tmpl w:val="DCCA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244C3D77"/>
    <w:multiLevelType w:val="multilevel"/>
    <w:tmpl w:val="9EFA704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26095AFF"/>
    <w:multiLevelType w:val="multilevel"/>
    <w:tmpl w:val="7A4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266B0EBB"/>
    <w:multiLevelType w:val="multilevel"/>
    <w:tmpl w:val="AB78C4D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26A11A3A"/>
    <w:multiLevelType w:val="multilevel"/>
    <w:tmpl w:val="A2CAC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26F956FD"/>
    <w:multiLevelType w:val="multilevel"/>
    <w:tmpl w:val="CEC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27175445"/>
    <w:multiLevelType w:val="multilevel"/>
    <w:tmpl w:val="6A5A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273F5A2C"/>
    <w:multiLevelType w:val="multilevel"/>
    <w:tmpl w:val="07A8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274B1259"/>
    <w:multiLevelType w:val="multilevel"/>
    <w:tmpl w:val="48101C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27757821"/>
    <w:multiLevelType w:val="multilevel"/>
    <w:tmpl w:val="B5760A0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278A22BA"/>
    <w:multiLevelType w:val="multilevel"/>
    <w:tmpl w:val="E460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27B215BD"/>
    <w:multiLevelType w:val="multilevel"/>
    <w:tmpl w:val="2DD0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282F4853"/>
    <w:multiLevelType w:val="multilevel"/>
    <w:tmpl w:val="A9524CF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287F38F0"/>
    <w:multiLevelType w:val="multilevel"/>
    <w:tmpl w:val="FEEC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2992717A"/>
    <w:multiLevelType w:val="multilevel"/>
    <w:tmpl w:val="477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2AE666B0"/>
    <w:multiLevelType w:val="multilevel"/>
    <w:tmpl w:val="9910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2B4D59F1"/>
    <w:multiLevelType w:val="multilevel"/>
    <w:tmpl w:val="566C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B767BBB"/>
    <w:multiLevelType w:val="multilevel"/>
    <w:tmpl w:val="0E08CB3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2B797CA0"/>
    <w:multiLevelType w:val="multilevel"/>
    <w:tmpl w:val="BFDA85C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2BBD2D9C"/>
    <w:multiLevelType w:val="multilevel"/>
    <w:tmpl w:val="0046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C085EE8"/>
    <w:multiLevelType w:val="multilevel"/>
    <w:tmpl w:val="832E1C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2D1652B6"/>
    <w:multiLevelType w:val="multilevel"/>
    <w:tmpl w:val="C31A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F0B7963"/>
    <w:multiLevelType w:val="multilevel"/>
    <w:tmpl w:val="1AAC85F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2F644148"/>
    <w:multiLevelType w:val="multilevel"/>
    <w:tmpl w:val="5324E5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0210F7B"/>
    <w:multiLevelType w:val="multilevel"/>
    <w:tmpl w:val="4DE8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30364764"/>
    <w:multiLevelType w:val="multilevel"/>
    <w:tmpl w:val="056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307E0FD8"/>
    <w:multiLevelType w:val="multilevel"/>
    <w:tmpl w:val="27B6ED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314A164A"/>
    <w:multiLevelType w:val="multilevel"/>
    <w:tmpl w:val="8D4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32854C8A"/>
    <w:multiLevelType w:val="multilevel"/>
    <w:tmpl w:val="30E669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3301668B"/>
    <w:multiLevelType w:val="multilevel"/>
    <w:tmpl w:val="3D06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3B03096"/>
    <w:multiLevelType w:val="multilevel"/>
    <w:tmpl w:val="38BCF9F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4501FFB"/>
    <w:multiLevelType w:val="multilevel"/>
    <w:tmpl w:val="472E1C2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345C609F"/>
    <w:multiLevelType w:val="multilevel"/>
    <w:tmpl w:val="14F0C3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349149D5"/>
    <w:multiLevelType w:val="multilevel"/>
    <w:tmpl w:val="74C66D5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3521642E"/>
    <w:multiLevelType w:val="multilevel"/>
    <w:tmpl w:val="303CD1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354B420C"/>
    <w:multiLevelType w:val="multilevel"/>
    <w:tmpl w:val="01D473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3559659E"/>
    <w:multiLevelType w:val="multilevel"/>
    <w:tmpl w:val="4524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3584381C"/>
    <w:multiLevelType w:val="multilevel"/>
    <w:tmpl w:val="7B8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5AD62D1"/>
    <w:multiLevelType w:val="multilevel"/>
    <w:tmpl w:val="92CE93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36C6150E"/>
    <w:multiLevelType w:val="multilevel"/>
    <w:tmpl w:val="B7E6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373064D9"/>
    <w:multiLevelType w:val="multilevel"/>
    <w:tmpl w:val="322C1D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398260DA"/>
    <w:multiLevelType w:val="multilevel"/>
    <w:tmpl w:val="88AA88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399E20F9"/>
    <w:multiLevelType w:val="multilevel"/>
    <w:tmpl w:val="38ACAD2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39B80704"/>
    <w:multiLevelType w:val="multilevel"/>
    <w:tmpl w:val="A59CD1D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39E12AC2"/>
    <w:multiLevelType w:val="multilevel"/>
    <w:tmpl w:val="1C98326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39F24756"/>
    <w:multiLevelType w:val="multilevel"/>
    <w:tmpl w:val="BE4AAE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3AB337DA"/>
    <w:multiLevelType w:val="multilevel"/>
    <w:tmpl w:val="D4C8B90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3AC12BA1"/>
    <w:multiLevelType w:val="multilevel"/>
    <w:tmpl w:val="D13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AE93C23"/>
    <w:multiLevelType w:val="multilevel"/>
    <w:tmpl w:val="89E24E2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3B6E3374"/>
    <w:multiLevelType w:val="multilevel"/>
    <w:tmpl w:val="56E865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3BDB7FD5"/>
    <w:multiLevelType w:val="multilevel"/>
    <w:tmpl w:val="A696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BE90E00"/>
    <w:multiLevelType w:val="multilevel"/>
    <w:tmpl w:val="8A6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BFD07CD"/>
    <w:multiLevelType w:val="multilevel"/>
    <w:tmpl w:val="0C7C4D2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3C0B3786"/>
    <w:multiLevelType w:val="multilevel"/>
    <w:tmpl w:val="9A68116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3C0D7E34"/>
    <w:multiLevelType w:val="multilevel"/>
    <w:tmpl w:val="C4348BF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3C6B21B1"/>
    <w:multiLevelType w:val="multilevel"/>
    <w:tmpl w:val="9AEA9FB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3D541317"/>
    <w:multiLevelType w:val="multilevel"/>
    <w:tmpl w:val="27BA575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DC85B1E"/>
    <w:multiLevelType w:val="multilevel"/>
    <w:tmpl w:val="BFA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E9C1D31"/>
    <w:multiLevelType w:val="multilevel"/>
    <w:tmpl w:val="40E2A24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3EDE7C3E"/>
    <w:multiLevelType w:val="multilevel"/>
    <w:tmpl w:val="5B8EE7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3F1970D1"/>
    <w:multiLevelType w:val="multilevel"/>
    <w:tmpl w:val="827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40CE5356"/>
    <w:multiLevelType w:val="multilevel"/>
    <w:tmpl w:val="7C9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4188341D"/>
    <w:multiLevelType w:val="multilevel"/>
    <w:tmpl w:val="0A40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42416B8F"/>
    <w:multiLevelType w:val="multilevel"/>
    <w:tmpl w:val="22CAE7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424A5DF1"/>
    <w:multiLevelType w:val="multilevel"/>
    <w:tmpl w:val="5A44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42C53ADE"/>
    <w:multiLevelType w:val="multilevel"/>
    <w:tmpl w:val="2F6A621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42DA578A"/>
    <w:multiLevelType w:val="multilevel"/>
    <w:tmpl w:val="158A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434C7FE0"/>
    <w:multiLevelType w:val="multilevel"/>
    <w:tmpl w:val="EC38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43B718A8"/>
    <w:multiLevelType w:val="multilevel"/>
    <w:tmpl w:val="3CC8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443D21F7"/>
    <w:multiLevelType w:val="multilevel"/>
    <w:tmpl w:val="7ABAAD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455A3F39"/>
    <w:multiLevelType w:val="multilevel"/>
    <w:tmpl w:val="708E5B8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45922785"/>
    <w:multiLevelType w:val="multilevel"/>
    <w:tmpl w:val="BD16A83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46003CBA"/>
    <w:multiLevelType w:val="multilevel"/>
    <w:tmpl w:val="F2CC1C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46EE4EA9"/>
    <w:multiLevelType w:val="multilevel"/>
    <w:tmpl w:val="CB5C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472920B0"/>
    <w:multiLevelType w:val="multilevel"/>
    <w:tmpl w:val="5FA2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47D574C1"/>
    <w:multiLevelType w:val="multilevel"/>
    <w:tmpl w:val="A29C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48AC42DC"/>
    <w:multiLevelType w:val="multilevel"/>
    <w:tmpl w:val="5E5663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48D426FC"/>
    <w:multiLevelType w:val="multilevel"/>
    <w:tmpl w:val="AF7CCAF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49190341"/>
    <w:multiLevelType w:val="multilevel"/>
    <w:tmpl w:val="18F4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491D2997"/>
    <w:multiLevelType w:val="multilevel"/>
    <w:tmpl w:val="84B0E0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4C1576B4"/>
    <w:multiLevelType w:val="multilevel"/>
    <w:tmpl w:val="5B5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4C644CC3"/>
    <w:multiLevelType w:val="multilevel"/>
    <w:tmpl w:val="5068408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4C7C7825"/>
    <w:multiLevelType w:val="multilevel"/>
    <w:tmpl w:val="F148FA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4CA46A1D"/>
    <w:multiLevelType w:val="multilevel"/>
    <w:tmpl w:val="5F2CAF8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4D492D57"/>
    <w:multiLevelType w:val="multilevel"/>
    <w:tmpl w:val="6084210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4F053616"/>
    <w:multiLevelType w:val="multilevel"/>
    <w:tmpl w:val="429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4F245F3A"/>
    <w:multiLevelType w:val="multilevel"/>
    <w:tmpl w:val="F0CA27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 w15:restartNumberingAfterBreak="0">
    <w:nsid w:val="4F315316"/>
    <w:multiLevelType w:val="multilevel"/>
    <w:tmpl w:val="9A2A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F704B9E"/>
    <w:multiLevelType w:val="multilevel"/>
    <w:tmpl w:val="3DBC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FA82145"/>
    <w:multiLevelType w:val="multilevel"/>
    <w:tmpl w:val="1A742B1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4FED71E9"/>
    <w:multiLevelType w:val="multilevel"/>
    <w:tmpl w:val="9E74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509B101E"/>
    <w:multiLevelType w:val="multilevel"/>
    <w:tmpl w:val="194A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517237D0"/>
    <w:multiLevelType w:val="multilevel"/>
    <w:tmpl w:val="DF80C38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 w15:restartNumberingAfterBreak="0">
    <w:nsid w:val="53E77980"/>
    <w:multiLevelType w:val="multilevel"/>
    <w:tmpl w:val="CD48D59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 w15:restartNumberingAfterBreak="0">
    <w:nsid w:val="53FC22C4"/>
    <w:multiLevelType w:val="multilevel"/>
    <w:tmpl w:val="DE1A103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547852B7"/>
    <w:multiLevelType w:val="multilevel"/>
    <w:tmpl w:val="F842B2E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 w15:restartNumberingAfterBreak="0">
    <w:nsid w:val="54A17C8E"/>
    <w:multiLevelType w:val="multilevel"/>
    <w:tmpl w:val="577C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55293ACA"/>
    <w:multiLevelType w:val="multilevel"/>
    <w:tmpl w:val="4E28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554E54F2"/>
    <w:multiLevelType w:val="multilevel"/>
    <w:tmpl w:val="12E41A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 w15:restartNumberingAfterBreak="0">
    <w:nsid w:val="55A72E90"/>
    <w:multiLevelType w:val="multilevel"/>
    <w:tmpl w:val="102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562E59E4"/>
    <w:multiLevelType w:val="multilevel"/>
    <w:tmpl w:val="AAE0DC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 w15:restartNumberingAfterBreak="0">
    <w:nsid w:val="56D73803"/>
    <w:multiLevelType w:val="multilevel"/>
    <w:tmpl w:val="100E31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 w15:restartNumberingAfterBreak="0">
    <w:nsid w:val="571206F5"/>
    <w:multiLevelType w:val="multilevel"/>
    <w:tmpl w:val="30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57DA049C"/>
    <w:multiLevelType w:val="multilevel"/>
    <w:tmpl w:val="2CDE98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57F11048"/>
    <w:multiLevelType w:val="multilevel"/>
    <w:tmpl w:val="A002F3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 w15:restartNumberingAfterBreak="0">
    <w:nsid w:val="58DF2E81"/>
    <w:multiLevelType w:val="multilevel"/>
    <w:tmpl w:val="87E497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59001CF8"/>
    <w:multiLevelType w:val="multilevel"/>
    <w:tmpl w:val="0BEEE5C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 w15:restartNumberingAfterBreak="0">
    <w:nsid w:val="59804F88"/>
    <w:multiLevelType w:val="multilevel"/>
    <w:tmpl w:val="93B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59C80F8C"/>
    <w:multiLevelType w:val="multilevel"/>
    <w:tmpl w:val="3A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59EC79A4"/>
    <w:multiLevelType w:val="multilevel"/>
    <w:tmpl w:val="BCBC027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59F37DFB"/>
    <w:multiLevelType w:val="multilevel"/>
    <w:tmpl w:val="C44AE3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5A7C7F73"/>
    <w:multiLevelType w:val="multilevel"/>
    <w:tmpl w:val="751A0B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5AF22EC3"/>
    <w:multiLevelType w:val="multilevel"/>
    <w:tmpl w:val="7B1445F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 w15:restartNumberingAfterBreak="0">
    <w:nsid w:val="5B006483"/>
    <w:multiLevelType w:val="multilevel"/>
    <w:tmpl w:val="8CEE051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5B145F81"/>
    <w:multiLevelType w:val="multilevel"/>
    <w:tmpl w:val="5D3896D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 w15:restartNumberingAfterBreak="0">
    <w:nsid w:val="5C1E3644"/>
    <w:multiLevelType w:val="multilevel"/>
    <w:tmpl w:val="37A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C8932E3"/>
    <w:multiLevelType w:val="multilevel"/>
    <w:tmpl w:val="F3A4A64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 w15:restartNumberingAfterBreak="0">
    <w:nsid w:val="5D0B3C67"/>
    <w:multiLevelType w:val="multilevel"/>
    <w:tmpl w:val="0F383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5D6C3763"/>
    <w:multiLevelType w:val="multilevel"/>
    <w:tmpl w:val="23AAB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 w15:restartNumberingAfterBreak="0">
    <w:nsid w:val="5DC1087F"/>
    <w:multiLevelType w:val="multilevel"/>
    <w:tmpl w:val="5FC8F5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 w15:restartNumberingAfterBreak="0">
    <w:nsid w:val="5E3863FA"/>
    <w:multiLevelType w:val="multilevel"/>
    <w:tmpl w:val="510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5E44271C"/>
    <w:multiLevelType w:val="multilevel"/>
    <w:tmpl w:val="0B72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5E4F40D6"/>
    <w:multiLevelType w:val="multilevel"/>
    <w:tmpl w:val="254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609638C0"/>
    <w:multiLevelType w:val="multilevel"/>
    <w:tmpl w:val="B19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6098019C"/>
    <w:multiLevelType w:val="multilevel"/>
    <w:tmpl w:val="CA4C551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 w15:restartNumberingAfterBreak="0">
    <w:nsid w:val="61111FAB"/>
    <w:multiLevelType w:val="multilevel"/>
    <w:tmpl w:val="59C8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61314E2E"/>
    <w:multiLevelType w:val="multilevel"/>
    <w:tmpl w:val="03B23D0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 w15:restartNumberingAfterBreak="0">
    <w:nsid w:val="61C05B60"/>
    <w:multiLevelType w:val="multilevel"/>
    <w:tmpl w:val="7DF8F8D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 w15:restartNumberingAfterBreak="0">
    <w:nsid w:val="62093F28"/>
    <w:multiLevelType w:val="multilevel"/>
    <w:tmpl w:val="5F9C565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 w15:restartNumberingAfterBreak="0">
    <w:nsid w:val="62757564"/>
    <w:multiLevelType w:val="multilevel"/>
    <w:tmpl w:val="C1F0BB0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 w15:restartNumberingAfterBreak="0">
    <w:nsid w:val="62A9343C"/>
    <w:multiLevelType w:val="multilevel"/>
    <w:tmpl w:val="567418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 w15:restartNumberingAfterBreak="0">
    <w:nsid w:val="630927CC"/>
    <w:multiLevelType w:val="multilevel"/>
    <w:tmpl w:val="EC68F36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 w15:restartNumberingAfterBreak="0">
    <w:nsid w:val="63766609"/>
    <w:multiLevelType w:val="multilevel"/>
    <w:tmpl w:val="49D4BB7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 w15:restartNumberingAfterBreak="0">
    <w:nsid w:val="638A62C8"/>
    <w:multiLevelType w:val="multilevel"/>
    <w:tmpl w:val="C324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63A32887"/>
    <w:multiLevelType w:val="multilevel"/>
    <w:tmpl w:val="FD8EC30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 w15:restartNumberingAfterBreak="0">
    <w:nsid w:val="642B1717"/>
    <w:multiLevelType w:val="multilevel"/>
    <w:tmpl w:val="2614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64500FD7"/>
    <w:multiLevelType w:val="multilevel"/>
    <w:tmpl w:val="AA423AE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 w15:restartNumberingAfterBreak="0">
    <w:nsid w:val="64AE2C2E"/>
    <w:multiLevelType w:val="hybridMultilevel"/>
    <w:tmpl w:val="39E8F950"/>
    <w:lvl w:ilvl="0" w:tplc="FE768374">
      <w:start w:val="1"/>
      <w:numFmt w:val="russianUpp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4B00B34"/>
    <w:multiLevelType w:val="multilevel"/>
    <w:tmpl w:val="17DC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64CF201E"/>
    <w:multiLevelType w:val="multilevel"/>
    <w:tmpl w:val="9C0AA75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 w15:restartNumberingAfterBreak="0">
    <w:nsid w:val="64EB66A3"/>
    <w:multiLevelType w:val="multilevel"/>
    <w:tmpl w:val="9A66A16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 w15:restartNumberingAfterBreak="0">
    <w:nsid w:val="65204756"/>
    <w:multiLevelType w:val="multilevel"/>
    <w:tmpl w:val="FB6C08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 w15:restartNumberingAfterBreak="0">
    <w:nsid w:val="653C70DD"/>
    <w:multiLevelType w:val="multilevel"/>
    <w:tmpl w:val="484010F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 w15:restartNumberingAfterBreak="0">
    <w:nsid w:val="659718A3"/>
    <w:multiLevelType w:val="multilevel"/>
    <w:tmpl w:val="CAB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65B230BD"/>
    <w:multiLevelType w:val="multilevel"/>
    <w:tmpl w:val="DD6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65EE1ED0"/>
    <w:multiLevelType w:val="multilevel"/>
    <w:tmpl w:val="89FE5BB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 w15:restartNumberingAfterBreak="0">
    <w:nsid w:val="66093576"/>
    <w:multiLevelType w:val="multilevel"/>
    <w:tmpl w:val="796C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66145FFE"/>
    <w:multiLevelType w:val="multilevel"/>
    <w:tmpl w:val="B62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664D56E6"/>
    <w:multiLevelType w:val="multilevel"/>
    <w:tmpl w:val="E78448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 w15:restartNumberingAfterBreak="0">
    <w:nsid w:val="674E615C"/>
    <w:multiLevelType w:val="multilevel"/>
    <w:tmpl w:val="AB5EBE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675A4614"/>
    <w:multiLevelType w:val="multilevel"/>
    <w:tmpl w:val="78C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67EC1A9B"/>
    <w:multiLevelType w:val="multilevel"/>
    <w:tmpl w:val="D08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68B64C3F"/>
    <w:multiLevelType w:val="multilevel"/>
    <w:tmpl w:val="A9C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6AD11033"/>
    <w:multiLevelType w:val="multilevel"/>
    <w:tmpl w:val="738AD18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 w15:restartNumberingAfterBreak="0">
    <w:nsid w:val="6B0159E2"/>
    <w:multiLevelType w:val="multilevel"/>
    <w:tmpl w:val="F5F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6B2E10D5"/>
    <w:multiLevelType w:val="multilevel"/>
    <w:tmpl w:val="02F619B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 w15:restartNumberingAfterBreak="0">
    <w:nsid w:val="6B377058"/>
    <w:multiLevelType w:val="multilevel"/>
    <w:tmpl w:val="573ACD3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BDA4F4E"/>
    <w:multiLevelType w:val="multilevel"/>
    <w:tmpl w:val="47E2FC7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 w15:restartNumberingAfterBreak="0">
    <w:nsid w:val="6CB531FF"/>
    <w:multiLevelType w:val="multilevel"/>
    <w:tmpl w:val="95DCAE3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 w15:restartNumberingAfterBreak="0">
    <w:nsid w:val="6DB74341"/>
    <w:multiLevelType w:val="multilevel"/>
    <w:tmpl w:val="C3982DC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 w15:restartNumberingAfterBreak="0">
    <w:nsid w:val="6EE3485B"/>
    <w:multiLevelType w:val="multilevel"/>
    <w:tmpl w:val="0AB2983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 w15:restartNumberingAfterBreak="0">
    <w:nsid w:val="6EF86E46"/>
    <w:multiLevelType w:val="multilevel"/>
    <w:tmpl w:val="9FEA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6FC34F57"/>
    <w:multiLevelType w:val="multilevel"/>
    <w:tmpl w:val="DF903E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 w15:restartNumberingAfterBreak="0">
    <w:nsid w:val="6FEC7C8A"/>
    <w:multiLevelType w:val="multilevel"/>
    <w:tmpl w:val="3962DDB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 w15:restartNumberingAfterBreak="0">
    <w:nsid w:val="70430587"/>
    <w:multiLevelType w:val="multilevel"/>
    <w:tmpl w:val="603A0BA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 w15:restartNumberingAfterBreak="0">
    <w:nsid w:val="707049F6"/>
    <w:multiLevelType w:val="multilevel"/>
    <w:tmpl w:val="6A22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7109493D"/>
    <w:multiLevelType w:val="multilevel"/>
    <w:tmpl w:val="E69C9D2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 w15:restartNumberingAfterBreak="0">
    <w:nsid w:val="72707A02"/>
    <w:multiLevelType w:val="multilevel"/>
    <w:tmpl w:val="C1C8C0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 w15:restartNumberingAfterBreak="0">
    <w:nsid w:val="727F5092"/>
    <w:multiLevelType w:val="multilevel"/>
    <w:tmpl w:val="6BEE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731960D1"/>
    <w:multiLevelType w:val="multilevel"/>
    <w:tmpl w:val="08FCE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74360BF2"/>
    <w:multiLevelType w:val="multilevel"/>
    <w:tmpl w:val="DBDE59E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 w15:restartNumberingAfterBreak="0">
    <w:nsid w:val="74885625"/>
    <w:multiLevelType w:val="multilevel"/>
    <w:tmpl w:val="1660DD6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 w15:restartNumberingAfterBreak="0">
    <w:nsid w:val="754C48D3"/>
    <w:multiLevelType w:val="multilevel"/>
    <w:tmpl w:val="F14CBB6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 w15:restartNumberingAfterBreak="0">
    <w:nsid w:val="75D7128F"/>
    <w:multiLevelType w:val="multilevel"/>
    <w:tmpl w:val="427E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768F1808"/>
    <w:multiLevelType w:val="multilevel"/>
    <w:tmpl w:val="3016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784075B2"/>
    <w:multiLevelType w:val="multilevel"/>
    <w:tmpl w:val="07E6419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 w15:restartNumberingAfterBreak="0">
    <w:nsid w:val="78D26CC9"/>
    <w:multiLevelType w:val="multilevel"/>
    <w:tmpl w:val="5BFA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79A44F80"/>
    <w:multiLevelType w:val="multilevel"/>
    <w:tmpl w:val="2974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7A863BB3"/>
    <w:multiLevelType w:val="multilevel"/>
    <w:tmpl w:val="DFD2FDB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 w15:restartNumberingAfterBreak="0">
    <w:nsid w:val="7A8B0148"/>
    <w:multiLevelType w:val="multilevel"/>
    <w:tmpl w:val="A208BE4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 w15:restartNumberingAfterBreak="0">
    <w:nsid w:val="7ABC4AF1"/>
    <w:multiLevelType w:val="multilevel"/>
    <w:tmpl w:val="A546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7AC41303"/>
    <w:multiLevelType w:val="multilevel"/>
    <w:tmpl w:val="3BD6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7B617E17"/>
    <w:multiLevelType w:val="multilevel"/>
    <w:tmpl w:val="27C6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7B802AD3"/>
    <w:multiLevelType w:val="multilevel"/>
    <w:tmpl w:val="51C676F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 w15:restartNumberingAfterBreak="0">
    <w:nsid w:val="7BA37C86"/>
    <w:multiLevelType w:val="multilevel"/>
    <w:tmpl w:val="DDD8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7C326A1D"/>
    <w:multiLevelType w:val="multilevel"/>
    <w:tmpl w:val="2E82A9E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 w15:restartNumberingAfterBreak="0">
    <w:nsid w:val="7D8F2293"/>
    <w:multiLevelType w:val="multilevel"/>
    <w:tmpl w:val="1E0E53E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 w15:restartNumberingAfterBreak="0">
    <w:nsid w:val="7E7E0A0D"/>
    <w:multiLevelType w:val="multilevel"/>
    <w:tmpl w:val="956A71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 w15:restartNumberingAfterBreak="0">
    <w:nsid w:val="7F2E65B6"/>
    <w:multiLevelType w:val="multilevel"/>
    <w:tmpl w:val="83CC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7FA83544"/>
    <w:multiLevelType w:val="multilevel"/>
    <w:tmpl w:val="73DC17D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4"/>
  </w:num>
  <w:num w:numId="2">
    <w:abstractNumId w:val="7"/>
  </w:num>
  <w:num w:numId="3">
    <w:abstractNumId w:val="199"/>
  </w:num>
  <w:num w:numId="4">
    <w:abstractNumId w:val="151"/>
  </w:num>
  <w:num w:numId="5">
    <w:abstractNumId w:val="43"/>
  </w:num>
  <w:num w:numId="6">
    <w:abstractNumId w:val="202"/>
  </w:num>
  <w:num w:numId="7">
    <w:abstractNumId w:val="17"/>
  </w:num>
  <w:num w:numId="8">
    <w:abstractNumId w:val="106"/>
  </w:num>
  <w:num w:numId="9">
    <w:abstractNumId w:val="53"/>
  </w:num>
  <w:num w:numId="10">
    <w:abstractNumId w:val="128"/>
  </w:num>
  <w:num w:numId="11">
    <w:abstractNumId w:val="243"/>
  </w:num>
  <w:num w:numId="12">
    <w:abstractNumId w:val="121"/>
  </w:num>
  <w:num w:numId="13">
    <w:abstractNumId w:val="84"/>
  </w:num>
  <w:num w:numId="14">
    <w:abstractNumId w:val="66"/>
  </w:num>
  <w:num w:numId="15">
    <w:abstractNumId w:val="91"/>
  </w:num>
  <w:num w:numId="16">
    <w:abstractNumId w:val="142"/>
  </w:num>
  <w:num w:numId="17">
    <w:abstractNumId w:val="176"/>
  </w:num>
  <w:num w:numId="18">
    <w:abstractNumId w:val="105"/>
  </w:num>
  <w:num w:numId="19">
    <w:abstractNumId w:val="207"/>
  </w:num>
  <w:num w:numId="20">
    <w:abstractNumId w:val="92"/>
  </w:num>
  <w:num w:numId="21">
    <w:abstractNumId w:val="198"/>
  </w:num>
  <w:num w:numId="22">
    <w:abstractNumId w:val="25"/>
  </w:num>
  <w:num w:numId="23">
    <w:abstractNumId w:val="68"/>
  </w:num>
  <w:num w:numId="24">
    <w:abstractNumId w:val="228"/>
  </w:num>
  <w:num w:numId="25">
    <w:abstractNumId w:val="0"/>
  </w:num>
  <w:num w:numId="26">
    <w:abstractNumId w:val="229"/>
  </w:num>
  <w:num w:numId="27">
    <w:abstractNumId w:val="2"/>
  </w:num>
  <w:num w:numId="28">
    <w:abstractNumId w:val="205"/>
  </w:num>
  <w:num w:numId="29">
    <w:abstractNumId w:val="55"/>
  </w:num>
  <w:num w:numId="30">
    <w:abstractNumId w:val="115"/>
  </w:num>
  <w:num w:numId="31">
    <w:abstractNumId w:val="117"/>
  </w:num>
  <w:num w:numId="32">
    <w:abstractNumId w:val="172"/>
  </w:num>
  <w:num w:numId="33">
    <w:abstractNumId w:val="122"/>
  </w:num>
  <w:num w:numId="34">
    <w:abstractNumId w:val="44"/>
  </w:num>
  <w:num w:numId="35">
    <w:abstractNumId w:val="235"/>
  </w:num>
  <w:num w:numId="36">
    <w:abstractNumId w:val="19"/>
  </w:num>
  <w:num w:numId="37">
    <w:abstractNumId w:val="42"/>
  </w:num>
  <w:num w:numId="38">
    <w:abstractNumId w:val="178"/>
  </w:num>
  <w:num w:numId="39">
    <w:abstractNumId w:val="69"/>
  </w:num>
  <w:num w:numId="40">
    <w:abstractNumId w:val="231"/>
  </w:num>
  <w:num w:numId="41">
    <w:abstractNumId w:val="216"/>
  </w:num>
  <w:num w:numId="42">
    <w:abstractNumId w:val="188"/>
  </w:num>
  <w:num w:numId="43">
    <w:abstractNumId w:val="70"/>
  </w:num>
  <w:num w:numId="44">
    <w:abstractNumId w:val="46"/>
  </w:num>
  <w:num w:numId="45">
    <w:abstractNumId w:val="129"/>
  </w:num>
  <w:num w:numId="46">
    <w:abstractNumId w:val="41"/>
  </w:num>
  <w:num w:numId="47">
    <w:abstractNumId w:val="27"/>
  </w:num>
  <w:num w:numId="48">
    <w:abstractNumId w:val="180"/>
  </w:num>
  <w:num w:numId="49">
    <w:abstractNumId w:val="175"/>
  </w:num>
  <w:num w:numId="50">
    <w:abstractNumId w:val="190"/>
  </w:num>
  <w:num w:numId="51">
    <w:abstractNumId w:val="54"/>
  </w:num>
  <w:num w:numId="52">
    <w:abstractNumId w:val="237"/>
  </w:num>
  <w:num w:numId="53">
    <w:abstractNumId w:val="23"/>
  </w:num>
  <w:num w:numId="54">
    <w:abstractNumId w:val="52"/>
  </w:num>
  <w:num w:numId="55">
    <w:abstractNumId w:val="201"/>
  </w:num>
  <w:num w:numId="56">
    <w:abstractNumId w:val="220"/>
  </w:num>
  <w:num w:numId="57">
    <w:abstractNumId w:val="123"/>
  </w:num>
  <w:num w:numId="58">
    <w:abstractNumId w:val="60"/>
  </w:num>
  <w:num w:numId="59">
    <w:abstractNumId w:val="209"/>
  </w:num>
  <w:num w:numId="60">
    <w:abstractNumId w:val="146"/>
  </w:num>
  <w:num w:numId="61">
    <w:abstractNumId w:val="79"/>
  </w:num>
  <w:num w:numId="62">
    <w:abstractNumId w:val="102"/>
  </w:num>
  <w:num w:numId="63">
    <w:abstractNumId w:val="133"/>
  </w:num>
  <w:num w:numId="64">
    <w:abstractNumId w:val="193"/>
  </w:num>
  <w:num w:numId="65">
    <w:abstractNumId w:val="74"/>
  </w:num>
  <w:num w:numId="66">
    <w:abstractNumId w:val="80"/>
  </w:num>
  <w:num w:numId="67">
    <w:abstractNumId w:val="177"/>
  </w:num>
  <w:num w:numId="68">
    <w:abstractNumId w:val="18"/>
  </w:num>
  <w:num w:numId="69">
    <w:abstractNumId w:val="65"/>
  </w:num>
  <w:num w:numId="70">
    <w:abstractNumId w:val="223"/>
  </w:num>
  <w:num w:numId="71">
    <w:abstractNumId w:val="163"/>
  </w:num>
  <w:num w:numId="72">
    <w:abstractNumId w:val="30"/>
  </w:num>
  <w:num w:numId="73">
    <w:abstractNumId w:val="82"/>
  </w:num>
  <w:num w:numId="74">
    <w:abstractNumId w:val="119"/>
  </w:num>
  <w:num w:numId="75">
    <w:abstractNumId w:val="239"/>
  </w:num>
  <w:num w:numId="76">
    <w:abstractNumId w:val="170"/>
  </w:num>
  <w:num w:numId="77">
    <w:abstractNumId w:val="224"/>
  </w:num>
  <w:num w:numId="78">
    <w:abstractNumId w:val="236"/>
  </w:num>
  <w:num w:numId="79">
    <w:abstractNumId w:val="71"/>
  </w:num>
  <w:num w:numId="80">
    <w:abstractNumId w:val="76"/>
  </w:num>
  <w:num w:numId="81">
    <w:abstractNumId w:val="112"/>
  </w:num>
  <w:num w:numId="82">
    <w:abstractNumId w:val="26"/>
  </w:num>
  <w:num w:numId="83">
    <w:abstractNumId w:val="59"/>
  </w:num>
  <w:num w:numId="84">
    <w:abstractNumId w:val="232"/>
  </w:num>
  <w:num w:numId="85">
    <w:abstractNumId w:val="12"/>
  </w:num>
  <w:num w:numId="86">
    <w:abstractNumId w:val="130"/>
  </w:num>
  <w:num w:numId="87">
    <w:abstractNumId w:val="116"/>
  </w:num>
  <w:num w:numId="88">
    <w:abstractNumId w:val="61"/>
  </w:num>
  <w:num w:numId="89">
    <w:abstractNumId w:val="135"/>
  </w:num>
  <w:num w:numId="90">
    <w:abstractNumId w:val="152"/>
  </w:num>
  <w:num w:numId="91">
    <w:abstractNumId w:val="57"/>
  </w:num>
  <w:num w:numId="92">
    <w:abstractNumId w:val="45"/>
  </w:num>
  <w:num w:numId="93">
    <w:abstractNumId w:val="62"/>
  </w:num>
  <w:num w:numId="94">
    <w:abstractNumId w:val="145"/>
  </w:num>
  <w:num w:numId="95">
    <w:abstractNumId w:val="36"/>
  </w:num>
  <w:num w:numId="96">
    <w:abstractNumId w:val="143"/>
  </w:num>
  <w:num w:numId="97">
    <w:abstractNumId w:val="29"/>
  </w:num>
  <w:num w:numId="98">
    <w:abstractNumId w:val="157"/>
  </w:num>
  <w:num w:numId="99">
    <w:abstractNumId w:val="141"/>
  </w:num>
  <w:num w:numId="100">
    <w:abstractNumId w:val="154"/>
  </w:num>
  <w:num w:numId="101">
    <w:abstractNumId w:val="173"/>
  </w:num>
  <w:num w:numId="102">
    <w:abstractNumId w:val="206"/>
  </w:num>
  <w:num w:numId="103">
    <w:abstractNumId w:val="33"/>
  </w:num>
  <w:num w:numId="104">
    <w:abstractNumId w:val="13"/>
  </w:num>
  <w:num w:numId="105">
    <w:abstractNumId w:val="150"/>
  </w:num>
  <w:num w:numId="106">
    <w:abstractNumId w:val="14"/>
  </w:num>
  <w:num w:numId="107">
    <w:abstractNumId w:val="219"/>
  </w:num>
  <w:num w:numId="108">
    <w:abstractNumId w:val="140"/>
  </w:num>
  <w:num w:numId="109">
    <w:abstractNumId w:val="165"/>
  </w:num>
  <w:num w:numId="110">
    <w:abstractNumId w:val="203"/>
  </w:num>
  <w:num w:numId="111">
    <w:abstractNumId w:val="78"/>
  </w:num>
  <w:num w:numId="112">
    <w:abstractNumId w:val="16"/>
  </w:num>
  <w:num w:numId="113">
    <w:abstractNumId w:val="162"/>
  </w:num>
  <w:num w:numId="114">
    <w:abstractNumId w:val="50"/>
  </w:num>
  <w:num w:numId="115">
    <w:abstractNumId w:val="225"/>
  </w:num>
  <w:num w:numId="116">
    <w:abstractNumId w:val="192"/>
  </w:num>
  <w:num w:numId="117">
    <w:abstractNumId w:val="101"/>
  </w:num>
  <w:num w:numId="118">
    <w:abstractNumId w:val="114"/>
  </w:num>
  <w:num w:numId="119">
    <w:abstractNumId w:val="131"/>
  </w:num>
  <w:num w:numId="120">
    <w:abstractNumId w:val="99"/>
  </w:num>
  <w:num w:numId="121">
    <w:abstractNumId w:val="230"/>
  </w:num>
  <w:num w:numId="122">
    <w:abstractNumId w:val="210"/>
  </w:num>
  <w:num w:numId="123">
    <w:abstractNumId w:val="137"/>
  </w:num>
  <w:num w:numId="124">
    <w:abstractNumId w:val="83"/>
  </w:num>
  <w:num w:numId="125">
    <w:abstractNumId w:val="38"/>
  </w:num>
  <w:num w:numId="126">
    <w:abstractNumId w:val="144"/>
  </w:num>
  <w:num w:numId="127">
    <w:abstractNumId w:val="168"/>
  </w:num>
  <w:num w:numId="128">
    <w:abstractNumId w:val="63"/>
  </w:num>
  <w:num w:numId="129">
    <w:abstractNumId w:val="20"/>
  </w:num>
  <w:num w:numId="130">
    <w:abstractNumId w:val="222"/>
  </w:num>
  <w:num w:numId="131">
    <w:abstractNumId w:val="49"/>
  </w:num>
  <w:num w:numId="132">
    <w:abstractNumId w:val="204"/>
  </w:num>
  <w:num w:numId="133">
    <w:abstractNumId w:val="48"/>
  </w:num>
  <w:num w:numId="134">
    <w:abstractNumId w:val="72"/>
  </w:num>
  <w:num w:numId="135">
    <w:abstractNumId w:val="167"/>
  </w:num>
  <w:num w:numId="136">
    <w:abstractNumId w:val="11"/>
  </w:num>
  <w:num w:numId="137">
    <w:abstractNumId w:val="93"/>
  </w:num>
  <w:num w:numId="138">
    <w:abstractNumId w:val="186"/>
  </w:num>
  <w:num w:numId="139">
    <w:abstractNumId w:val="197"/>
  </w:num>
  <w:num w:numId="140">
    <w:abstractNumId w:val="56"/>
  </w:num>
  <w:num w:numId="141">
    <w:abstractNumId w:val="149"/>
  </w:num>
  <w:num w:numId="142">
    <w:abstractNumId w:val="21"/>
  </w:num>
  <w:num w:numId="143">
    <w:abstractNumId w:val="77"/>
  </w:num>
  <w:num w:numId="144">
    <w:abstractNumId w:val="73"/>
  </w:num>
  <w:num w:numId="145">
    <w:abstractNumId w:val="148"/>
  </w:num>
  <w:num w:numId="146">
    <w:abstractNumId w:val="200"/>
  </w:num>
  <w:num w:numId="147">
    <w:abstractNumId w:val="98"/>
  </w:num>
  <w:num w:numId="148">
    <w:abstractNumId w:val="34"/>
  </w:num>
  <w:num w:numId="149">
    <w:abstractNumId w:val="87"/>
  </w:num>
  <w:num w:numId="150">
    <w:abstractNumId w:val="118"/>
  </w:num>
  <w:num w:numId="151">
    <w:abstractNumId w:val="171"/>
  </w:num>
  <w:num w:numId="152">
    <w:abstractNumId w:val="195"/>
  </w:num>
  <w:num w:numId="153">
    <w:abstractNumId w:val="100"/>
  </w:num>
  <w:num w:numId="154">
    <w:abstractNumId w:val="217"/>
  </w:num>
  <w:num w:numId="155">
    <w:abstractNumId w:val="191"/>
  </w:num>
  <w:num w:numId="156">
    <w:abstractNumId w:val="64"/>
  </w:num>
  <w:num w:numId="157">
    <w:abstractNumId w:val="221"/>
  </w:num>
  <w:num w:numId="158">
    <w:abstractNumId w:val="147"/>
  </w:num>
  <w:num w:numId="159">
    <w:abstractNumId w:val="47"/>
  </w:num>
  <w:num w:numId="160">
    <w:abstractNumId w:val="28"/>
  </w:num>
  <w:num w:numId="161">
    <w:abstractNumId w:val="104"/>
  </w:num>
  <w:num w:numId="162">
    <w:abstractNumId w:val="132"/>
  </w:num>
  <w:num w:numId="163">
    <w:abstractNumId w:val="4"/>
  </w:num>
  <w:num w:numId="164">
    <w:abstractNumId w:val="138"/>
  </w:num>
  <w:num w:numId="165">
    <w:abstractNumId w:val="194"/>
  </w:num>
  <w:num w:numId="166">
    <w:abstractNumId w:val="166"/>
  </w:num>
  <w:num w:numId="167">
    <w:abstractNumId w:val="39"/>
  </w:num>
  <w:num w:numId="168">
    <w:abstractNumId w:val="24"/>
  </w:num>
  <w:num w:numId="169">
    <w:abstractNumId w:val="75"/>
  </w:num>
  <w:num w:numId="170">
    <w:abstractNumId w:val="234"/>
  </w:num>
  <w:num w:numId="171">
    <w:abstractNumId w:val="153"/>
  </w:num>
  <w:num w:numId="172">
    <w:abstractNumId w:val="124"/>
  </w:num>
  <w:num w:numId="173">
    <w:abstractNumId w:val="5"/>
  </w:num>
  <w:num w:numId="174">
    <w:abstractNumId w:val="182"/>
  </w:num>
  <w:num w:numId="175">
    <w:abstractNumId w:val="134"/>
  </w:num>
  <w:num w:numId="176">
    <w:abstractNumId w:val="8"/>
  </w:num>
  <w:num w:numId="177">
    <w:abstractNumId w:val="139"/>
  </w:num>
  <w:num w:numId="178">
    <w:abstractNumId w:val="211"/>
  </w:num>
  <w:num w:numId="179">
    <w:abstractNumId w:val="22"/>
  </w:num>
  <w:num w:numId="180">
    <w:abstractNumId w:val="183"/>
  </w:num>
  <w:num w:numId="181">
    <w:abstractNumId w:val="88"/>
  </w:num>
  <w:num w:numId="182">
    <w:abstractNumId w:val="9"/>
  </w:num>
  <w:num w:numId="183">
    <w:abstractNumId w:val="40"/>
  </w:num>
  <w:num w:numId="184">
    <w:abstractNumId w:val="81"/>
  </w:num>
  <w:num w:numId="185">
    <w:abstractNumId w:val="158"/>
  </w:num>
  <w:num w:numId="186">
    <w:abstractNumId w:val="125"/>
  </w:num>
  <w:num w:numId="187">
    <w:abstractNumId w:val="185"/>
  </w:num>
  <w:num w:numId="188">
    <w:abstractNumId w:val="240"/>
  </w:num>
  <w:num w:numId="189">
    <w:abstractNumId w:val="244"/>
  </w:num>
  <w:num w:numId="190">
    <w:abstractNumId w:val="110"/>
  </w:num>
  <w:num w:numId="191">
    <w:abstractNumId w:val="127"/>
  </w:num>
  <w:num w:numId="192">
    <w:abstractNumId w:val="227"/>
  </w:num>
  <w:num w:numId="193">
    <w:abstractNumId w:val="214"/>
  </w:num>
  <w:num w:numId="194">
    <w:abstractNumId w:val="181"/>
  </w:num>
  <w:num w:numId="195">
    <w:abstractNumId w:val="51"/>
  </w:num>
  <w:num w:numId="196">
    <w:abstractNumId w:val="156"/>
  </w:num>
  <w:num w:numId="197">
    <w:abstractNumId w:val="107"/>
  </w:num>
  <w:num w:numId="198">
    <w:abstractNumId w:val="3"/>
  </w:num>
  <w:num w:numId="199">
    <w:abstractNumId w:val="31"/>
  </w:num>
  <w:num w:numId="200">
    <w:abstractNumId w:val="1"/>
  </w:num>
  <w:num w:numId="201">
    <w:abstractNumId w:val="111"/>
  </w:num>
  <w:num w:numId="202">
    <w:abstractNumId w:val="109"/>
  </w:num>
  <w:num w:numId="203">
    <w:abstractNumId w:val="218"/>
  </w:num>
  <w:num w:numId="204">
    <w:abstractNumId w:val="208"/>
  </w:num>
  <w:num w:numId="205">
    <w:abstractNumId w:val="226"/>
  </w:num>
  <w:num w:numId="206">
    <w:abstractNumId w:val="184"/>
  </w:num>
  <w:num w:numId="207">
    <w:abstractNumId w:val="187"/>
  </w:num>
  <w:num w:numId="208">
    <w:abstractNumId w:val="196"/>
  </w:num>
  <w:num w:numId="209">
    <w:abstractNumId w:val="161"/>
  </w:num>
  <w:num w:numId="210">
    <w:abstractNumId w:val="95"/>
  </w:num>
  <w:num w:numId="211">
    <w:abstractNumId w:val="174"/>
  </w:num>
  <w:num w:numId="212">
    <w:abstractNumId w:val="160"/>
  </w:num>
  <w:num w:numId="213">
    <w:abstractNumId w:val="37"/>
  </w:num>
  <w:num w:numId="214">
    <w:abstractNumId w:val="89"/>
  </w:num>
  <w:num w:numId="215">
    <w:abstractNumId w:val="90"/>
  </w:num>
  <w:num w:numId="216">
    <w:abstractNumId w:val="15"/>
  </w:num>
  <w:num w:numId="217">
    <w:abstractNumId w:val="189"/>
  </w:num>
  <w:num w:numId="218">
    <w:abstractNumId w:val="10"/>
  </w:num>
  <w:num w:numId="219">
    <w:abstractNumId w:val="241"/>
  </w:num>
  <w:num w:numId="220">
    <w:abstractNumId w:val="108"/>
  </w:num>
  <w:num w:numId="221">
    <w:abstractNumId w:val="164"/>
  </w:num>
  <w:num w:numId="222">
    <w:abstractNumId w:val="136"/>
  </w:num>
  <w:num w:numId="223">
    <w:abstractNumId w:val="58"/>
  </w:num>
  <w:num w:numId="224">
    <w:abstractNumId w:val="213"/>
  </w:num>
  <w:num w:numId="225">
    <w:abstractNumId w:val="113"/>
  </w:num>
  <w:num w:numId="226">
    <w:abstractNumId w:val="233"/>
  </w:num>
  <w:num w:numId="227">
    <w:abstractNumId w:val="6"/>
  </w:num>
  <w:num w:numId="228">
    <w:abstractNumId w:val="85"/>
  </w:num>
  <w:num w:numId="229">
    <w:abstractNumId w:val="169"/>
  </w:num>
  <w:num w:numId="230">
    <w:abstractNumId w:val="35"/>
  </w:num>
  <w:num w:numId="231">
    <w:abstractNumId w:val="215"/>
  </w:num>
  <w:num w:numId="232">
    <w:abstractNumId w:val="86"/>
  </w:num>
  <w:num w:numId="233">
    <w:abstractNumId w:val="97"/>
  </w:num>
  <w:num w:numId="234">
    <w:abstractNumId w:val="126"/>
  </w:num>
  <w:num w:numId="235">
    <w:abstractNumId w:val="242"/>
  </w:num>
  <w:num w:numId="236">
    <w:abstractNumId w:val="238"/>
  </w:num>
  <w:num w:numId="237">
    <w:abstractNumId w:val="155"/>
  </w:num>
  <w:num w:numId="238">
    <w:abstractNumId w:val="120"/>
  </w:num>
  <w:num w:numId="239">
    <w:abstractNumId w:val="159"/>
  </w:num>
  <w:num w:numId="240">
    <w:abstractNumId w:val="179"/>
  </w:num>
  <w:num w:numId="241">
    <w:abstractNumId w:val="103"/>
  </w:num>
  <w:num w:numId="242">
    <w:abstractNumId w:val="212"/>
  </w:num>
  <w:num w:numId="243">
    <w:abstractNumId w:val="67"/>
  </w:num>
  <w:num w:numId="244">
    <w:abstractNumId w:val="96"/>
  </w:num>
  <w:num w:numId="245">
    <w:abstractNumId w:val="32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3C"/>
    <w:rsid w:val="000222BE"/>
    <w:rsid w:val="00040689"/>
    <w:rsid w:val="000B2313"/>
    <w:rsid w:val="000B704C"/>
    <w:rsid w:val="001358F7"/>
    <w:rsid w:val="001A78CD"/>
    <w:rsid w:val="001B287B"/>
    <w:rsid w:val="00222C3C"/>
    <w:rsid w:val="0026162B"/>
    <w:rsid w:val="002E72BA"/>
    <w:rsid w:val="00383C8D"/>
    <w:rsid w:val="003C0AAB"/>
    <w:rsid w:val="003D1E36"/>
    <w:rsid w:val="00437BC4"/>
    <w:rsid w:val="0044005D"/>
    <w:rsid w:val="00440F05"/>
    <w:rsid w:val="004759F5"/>
    <w:rsid w:val="00533B29"/>
    <w:rsid w:val="00591DF9"/>
    <w:rsid w:val="005D1818"/>
    <w:rsid w:val="005E4887"/>
    <w:rsid w:val="006E0951"/>
    <w:rsid w:val="007C7D6A"/>
    <w:rsid w:val="007D4A3D"/>
    <w:rsid w:val="008164C1"/>
    <w:rsid w:val="008E6572"/>
    <w:rsid w:val="009128BC"/>
    <w:rsid w:val="00A648AD"/>
    <w:rsid w:val="00AC7FB8"/>
    <w:rsid w:val="00B469E5"/>
    <w:rsid w:val="00B6416F"/>
    <w:rsid w:val="00B84C48"/>
    <w:rsid w:val="00C12AC6"/>
    <w:rsid w:val="00C2535F"/>
    <w:rsid w:val="00C54BDB"/>
    <w:rsid w:val="00C83D62"/>
    <w:rsid w:val="00C94A55"/>
    <w:rsid w:val="00CB0636"/>
    <w:rsid w:val="00CD68AB"/>
    <w:rsid w:val="00D03230"/>
    <w:rsid w:val="00D25564"/>
    <w:rsid w:val="00D306A5"/>
    <w:rsid w:val="00D96C0C"/>
    <w:rsid w:val="00DB1A50"/>
    <w:rsid w:val="00DD7308"/>
    <w:rsid w:val="00DE6CD4"/>
    <w:rsid w:val="00E264C1"/>
    <w:rsid w:val="00E43E25"/>
    <w:rsid w:val="00E67DEC"/>
    <w:rsid w:val="00ED1C74"/>
    <w:rsid w:val="00F83F64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698CDBE-B757-4785-9216-877170FE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2C3C"/>
  </w:style>
  <w:style w:type="paragraph" w:customStyle="1" w:styleId="correct-answer">
    <w:name w:val="correct-answer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correct-answer">
    <w:name w:val="incorrect-answer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-list">
    <w:name w:val="answer-list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">
    <w:name w:val="answer"/>
    <w:basedOn w:val="a"/>
    <w:rsid w:val="00222C3C"/>
    <w:pPr>
      <w:spacing w:before="33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">
    <w:name w:val="tag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uestion-title">
    <w:name w:val="question-title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question-content">
    <w:name w:val="question-content"/>
    <w:basedOn w:val="a"/>
    <w:rsid w:val="00222C3C"/>
    <w:pPr>
      <w:spacing w:before="100" w:beforeAutospacing="1" w:after="100" w:afterAutospacing="1" w:line="240" w:lineRule="auto"/>
      <w:ind w:left="2177" w:right="21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222C3C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-help">
    <w:name w:val="question-help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cument">
    <w:name w:val="document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corm">
    <w:name w:val="scorm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title">
    <w:name w:val="topic-name-title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ic-name-content">
    <w:name w:val="topic-name-content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opic-name">
    <w:name w:val="topic-name"/>
    <w:basedOn w:val="a"/>
    <w:rsid w:val="00222C3C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-description">
    <w:name w:val="topic-description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title">
    <w:name w:val="course-code-title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code-content">
    <w:name w:val="course-code-content"/>
    <w:basedOn w:val="a"/>
    <w:rsid w:val="00222C3C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-name-title">
    <w:name w:val="course-name-title"/>
    <w:basedOn w:val="a"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urse-name-content">
    <w:name w:val="course-name-content"/>
    <w:basedOn w:val="a"/>
    <w:rsid w:val="00222C3C"/>
    <w:pPr>
      <w:spacing w:before="100" w:beforeAutospacing="1" w:after="502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urse">
    <w:name w:val="course"/>
    <w:basedOn w:val="a"/>
    <w:rsid w:val="00222C3C"/>
    <w:pPr>
      <w:spacing w:before="502" w:after="502" w:line="240" w:lineRule="auto"/>
      <w:ind w:left="502" w:right="5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code-content1">
    <w:name w:val="course-code-content1"/>
    <w:basedOn w:val="a0"/>
    <w:rsid w:val="00222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ourse-name-content1">
    <w:name w:val="course-name-content1"/>
    <w:basedOn w:val="a0"/>
    <w:rsid w:val="00222C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topic-name-title1">
    <w:name w:val="topic-name-title1"/>
    <w:basedOn w:val="a0"/>
    <w:rsid w:val="00222C3C"/>
    <w:rPr>
      <w:vanish/>
      <w:webHidden w:val="0"/>
      <w:specVanish w:val="0"/>
    </w:rPr>
  </w:style>
  <w:style w:type="character" w:customStyle="1" w:styleId="topic-description-title">
    <w:name w:val="topic-description-title"/>
    <w:basedOn w:val="a0"/>
    <w:rsid w:val="00222C3C"/>
  </w:style>
  <w:style w:type="character" w:customStyle="1" w:styleId="question-title1">
    <w:name w:val="question-title1"/>
    <w:basedOn w:val="a0"/>
    <w:rsid w:val="00222C3C"/>
    <w:rPr>
      <w:rFonts w:ascii="Times New Roman" w:hAnsi="Times New Roman" w:cs="Times New Roman" w:hint="default"/>
      <w:i/>
      <w:iCs/>
    </w:rPr>
  </w:style>
  <w:style w:type="character" w:styleId="a3">
    <w:name w:val="Strong"/>
    <w:basedOn w:val="a0"/>
    <w:uiPriority w:val="22"/>
    <w:qFormat/>
    <w:rsid w:val="00222C3C"/>
    <w:rPr>
      <w:b/>
      <w:bCs/>
    </w:rPr>
  </w:style>
  <w:style w:type="character" w:customStyle="1" w:styleId="answer-title">
    <w:name w:val="answer-title"/>
    <w:basedOn w:val="a0"/>
    <w:rsid w:val="00222C3C"/>
  </w:style>
  <w:style w:type="character" w:customStyle="1" w:styleId="question-help-title">
    <w:name w:val="question-help-title"/>
    <w:basedOn w:val="a0"/>
    <w:rsid w:val="00222C3C"/>
  </w:style>
  <w:style w:type="character" w:customStyle="1" w:styleId="tag-title">
    <w:name w:val="tag-title"/>
    <w:basedOn w:val="a0"/>
    <w:rsid w:val="00222C3C"/>
  </w:style>
  <w:style w:type="paragraph" w:styleId="a4">
    <w:name w:val="Normal (Web)"/>
    <w:basedOn w:val="a"/>
    <w:uiPriority w:val="99"/>
    <w:semiHidden/>
    <w:unhideWhenUsed/>
    <w:rsid w:val="0022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ument-title">
    <w:name w:val="document-title"/>
    <w:basedOn w:val="a0"/>
    <w:rsid w:val="00222C3C"/>
  </w:style>
  <w:style w:type="character" w:customStyle="1" w:styleId="document-name">
    <w:name w:val="document-name"/>
    <w:basedOn w:val="a0"/>
    <w:rsid w:val="00222C3C"/>
  </w:style>
  <w:style w:type="character" w:customStyle="1" w:styleId="document-reference">
    <w:name w:val="document-reference"/>
    <w:basedOn w:val="a0"/>
    <w:rsid w:val="00222C3C"/>
  </w:style>
  <w:style w:type="character" w:customStyle="1" w:styleId="scorm-title">
    <w:name w:val="scorm-title"/>
    <w:basedOn w:val="a0"/>
    <w:rsid w:val="00222C3C"/>
  </w:style>
  <w:style w:type="character" w:customStyle="1" w:styleId="scorm-name">
    <w:name w:val="scorm-name"/>
    <w:basedOn w:val="a0"/>
    <w:rsid w:val="00222C3C"/>
  </w:style>
  <w:style w:type="character" w:customStyle="1" w:styleId="scorm-reference">
    <w:name w:val="scorm-reference"/>
    <w:basedOn w:val="a0"/>
    <w:rsid w:val="00222C3C"/>
  </w:style>
  <w:style w:type="paragraph" w:styleId="a5">
    <w:name w:val="List Paragraph"/>
    <w:basedOn w:val="a"/>
    <w:uiPriority w:val="34"/>
    <w:qFormat/>
    <w:rsid w:val="008E65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9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6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416F"/>
  </w:style>
  <w:style w:type="paragraph" w:styleId="aa">
    <w:name w:val="footer"/>
    <w:basedOn w:val="a"/>
    <w:link w:val="ab"/>
    <w:uiPriority w:val="99"/>
    <w:unhideWhenUsed/>
    <w:rsid w:val="00B6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4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10374</Words>
  <Characters>59138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Шейнова Ольга Николаевна</dc:creator>
  <cp:lastModifiedBy>Арефьева Наталья Михайловна</cp:lastModifiedBy>
  <cp:revision>3</cp:revision>
  <cp:lastPrinted>2017-03-28T11:13:00Z</cp:lastPrinted>
  <dcterms:created xsi:type="dcterms:W3CDTF">2021-02-24T15:14:00Z</dcterms:created>
  <dcterms:modified xsi:type="dcterms:W3CDTF">2021-02-24T15:14:00Z</dcterms:modified>
</cp:coreProperties>
</file>